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5095C" w14:textId="77777777" w:rsidR="00871557" w:rsidRPr="00DA7507" w:rsidRDefault="00871557" w:rsidP="00A34852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74C503D5" w14:textId="3A94A565" w:rsidR="00871557" w:rsidRPr="002F052C" w:rsidRDefault="006F0FA3" w:rsidP="00A34852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</w:rPr>
      </w:pPr>
      <w:r w:rsidRPr="002F052C">
        <w:rPr>
          <w:rFonts w:ascii="黑体" w:eastAsia="黑体" w:hAnsi="黑体" w:hint="eastAsia"/>
          <w:b/>
          <w:sz w:val="36"/>
          <w:szCs w:val="36"/>
        </w:rPr>
        <w:t>安徽省宁国</w:t>
      </w:r>
      <w:r w:rsidR="000063AB">
        <w:rPr>
          <w:rFonts w:ascii="黑体" w:eastAsia="黑体" w:hAnsi="黑体" w:hint="eastAsia"/>
          <w:b/>
          <w:sz w:val="36"/>
          <w:szCs w:val="36"/>
        </w:rPr>
        <w:t>经济技术开发区</w:t>
      </w:r>
    </w:p>
    <w:p w14:paraId="4530F47F" w14:textId="2FEDE12D" w:rsidR="00871557" w:rsidRPr="002F052C" w:rsidRDefault="00E3125B" w:rsidP="00A34852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  <w:r>
        <w:rPr>
          <w:rFonts w:ascii="黑体" w:eastAsia="黑体" w:hAnsi="黑体" w:hint="eastAsia"/>
          <w:b/>
          <w:sz w:val="36"/>
          <w:szCs w:val="36"/>
        </w:rPr>
        <w:t>－</w:t>
      </w:r>
      <w:r w:rsidR="000063AB" w:rsidRPr="000063AB">
        <w:rPr>
          <w:rFonts w:ascii="黑体" w:eastAsia="黑体" w:hAnsi="黑体" w:hint="eastAsia"/>
          <w:b/>
          <w:sz w:val="36"/>
          <w:szCs w:val="36"/>
          <w:u w:val="single"/>
        </w:rPr>
        <w:t>河沥溪</w:t>
      </w:r>
      <w:r w:rsidR="00B12D45">
        <w:rPr>
          <w:rFonts w:ascii="黑体" w:eastAsia="黑体" w:hAnsi="黑体" w:hint="eastAsia"/>
          <w:b/>
          <w:sz w:val="36"/>
          <w:szCs w:val="36"/>
          <w:u w:val="single"/>
        </w:rPr>
        <w:t>众益广场</w:t>
      </w:r>
      <w:r w:rsidR="000063AB" w:rsidRPr="000063AB">
        <w:rPr>
          <w:rFonts w:ascii="黑体" w:eastAsia="黑体" w:hAnsi="黑体" w:hint="eastAsia"/>
          <w:b/>
          <w:sz w:val="36"/>
          <w:szCs w:val="36"/>
          <w:u w:val="single"/>
        </w:rPr>
        <w:t>提升工程</w:t>
      </w:r>
    </w:p>
    <w:p w14:paraId="02207831" w14:textId="77777777" w:rsidR="00871557" w:rsidRPr="00DA7507" w:rsidRDefault="00871557">
      <w:pPr>
        <w:jc w:val="center"/>
      </w:pPr>
    </w:p>
    <w:p w14:paraId="32AFB14A" w14:textId="77777777" w:rsidR="00871557" w:rsidRPr="00DA7507" w:rsidRDefault="00871557">
      <w:pPr>
        <w:jc w:val="center"/>
      </w:pPr>
    </w:p>
    <w:p w14:paraId="19313449" w14:textId="77777777" w:rsidR="00871557" w:rsidRPr="00DA7507" w:rsidRDefault="00871557">
      <w:pPr>
        <w:jc w:val="center"/>
      </w:pPr>
    </w:p>
    <w:p w14:paraId="0FAF9B2E" w14:textId="77777777" w:rsidR="00871557" w:rsidRPr="00DA7507" w:rsidRDefault="00871557">
      <w:pPr>
        <w:jc w:val="center"/>
      </w:pPr>
    </w:p>
    <w:p w14:paraId="5EE0F233" w14:textId="77777777" w:rsidR="00871557" w:rsidRPr="00DA7507" w:rsidRDefault="006F0FA3">
      <w:pPr>
        <w:jc w:val="center"/>
        <w:rPr>
          <w:rFonts w:ascii="黑体" w:eastAsia="黑体" w:hAnsi="黑体"/>
          <w:b/>
          <w:sz w:val="52"/>
          <w:szCs w:val="52"/>
        </w:rPr>
      </w:pPr>
      <w:r w:rsidRPr="00DA7507">
        <w:rPr>
          <w:rFonts w:ascii="黑体" w:eastAsia="黑体" w:hAnsi="黑体" w:hint="eastAsia"/>
          <w:b/>
          <w:sz w:val="52"/>
          <w:szCs w:val="52"/>
        </w:rPr>
        <w:t>招标工程量清单</w:t>
      </w:r>
    </w:p>
    <w:p w14:paraId="1E574F7E" w14:textId="35E2371C" w:rsidR="00871557" w:rsidRPr="002C39A8" w:rsidRDefault="002C39A8" w:rsidP="002C39A8">
      <w:pPr>
        <w:spacing w:line="500" w:lineRule="atLeast"/>
        <w:jc w:val="center"/>
        <w:rPr>
          <w:rFonts w:ascii="宋体" w:hAnsi="宋体" w:cs="宋体"/>
          <w:kern w:val="0"/>
          <w:sz w:val="24"/>
        </w:rPr>
      </w:pPr>
      <w:r w:rsidRPr="002C39A8">
        <w:rPr>
          <w:rFonts w:ascii="宋体" w:hAnsi="宋体" w:cs="宋体" w:hint="eastAsia"/>
          <w:kern w:val="0"/>
          <w:sz w:val="24"/>
        </w:rPr>
        <w:t>汇鼎造咨字</w:t>
      </w:r>
      <w:r w:rsidR="00040B60" w:rsidRPr="00C22BAB">
        <w:rPr>
          <w:rFonts w:ascii="宋体" w:hAnsi="宋体" w:cs="宋体" w:hint="eastAsia"/>
          <w:color w:val="FF0000"/>
          <w:kern w:val="0"/>
          <w:sz w:val="24"/>
        </w:rPr>
        <w:t>(202</w:t>
      </w:r>
      <w:r w:rsidR="00040B60">
        <w:rPr>
          <w:rFonts w:ascii="宋体" w:hAnsi="宋体" w:cs="宋体"/>
          <w:color w:val="FF0000"/>
          <w:kern w:val="0"/>
          <w:sz w:val="24"/>
        </w:rPr>
        <w:t>3</w:t>
      </w:r>
      <w:r w:rsidR="00040B60" w:rsidRPr="00C22BAB">
        <w:rPr>
          <w:rFonts w:ascii="宋体" w:hAnsi="宋体" w:cs="宋体" w:hint="eastAsia"/>
          <w:color w:val="FF0000"/>
          <w:kern w:val="0"/>
          <w:sz w:val="24"/>
        </w:rPr>
        <w:t>)0</w:t>
      </w:r>
      <w:r w:rsidR="00040B60">
        <w:rPr>
          <w:rFonts w:ascii="宋体" w:hAnsi="宋体" w:cs="宋体"/>
          <w:color w:val="FF0000"/>
          <w:kern w:val="0"/>
          <w:sz w:val="24"/>
        </w:rPr>
        <w:t>0</w:t>
      </w:r>
      <w:r w:rsidR="000063AB">
        <w:rPr>
          <w:rFonts w:ascii="宋体" w:hAnsi="宋体" w:cs="宋体"/>
          <w:color w:val="FF0000"/>
          <w:kern w:val="0"/>
          <w:sz w:val="24"/>
        </w:rPr>
        <w:t>**</w:t>
      </w:r>
      <w:r w:rsidRPr="002C39A8">
        <w:rPr>
          <w:rFonts w:ascii="宋体" w:hAnsi="宋体" w:cs="宋体" w:hint="eastAsia"/>
          <w:kern w:val="0"/>
          <w:sz w:val="24"/>
        </w:rPr>
        <w:t>号</w:t>
      </w:r>
    </w:p>
    <w:p w14:paraId="16914D59" w14:textId="77777777" w:rsidR="00871557" w:rsidRPr="00DA7507" w:rsidRDefault="00871557">
      <w:pPr>
        <w:jc w:val="center"/>
      </w:pPr>
    </w:p>
    <w:p w14:paraId="5F510820" w14:textId="77777777" w:rsidR="00871557" w:rsidRPr="00DA7507" w:rsidRDefault="00871557">
      <w:pPr>
        <w:jc w:val="center"/>
      </w:pPr>
    </w:p>
    <w:p w14:paraId="42B1A7B0" w14:textId="77777777" w:rsidR="00871557" w:rsidRPr="00DA7507" w:rsidRDefault="00871557">
      <w:pPr>
        <w:jc w:val="center"/>
      </w:pPr>
    </w:p>
    <w:p w14:paraId="347AF2A4" w14:textId="77777777" w:rsidR="00871557" w:rsidRPr="00DA7507" w:rsidRDefault="00871557">
      <w:pPr>
        <w:jc w:val="center"/>
      </w:pPr>
    </w:p>
    <w:p w14:paraId="6BBB400A" w14:textId="77777777" w:rsidR="00871557" w:rsidRPr="00DA7507" w:rsidRDefault="00871557">
      <w:pPr>
        <w:jc w:val="center"/>
      </w:pPr>
    </w:p>
    <w:p w14:paraId="09949DE5" w14:textId="77777777" w:rsidR="00871557" w:rsidRPr="00DA7507" w:rsidRDefault="00871557">
      <w:pPr>
        <w:jc w:val="center"/>
      </w:pPr>
    </w:p>
    <w:p w14:paraId="257A2127" w14:textId="77777777" w:rsidR="00871557" w:rsidRPr="00DA7507" w:rsidRDefault="00871557">
      <w:pPr>
        <w:jc w:val="center"/>
      </w:pPr>
    </w:p>
    <w:p w14:paraId="5956892B" w14:textId="77777777" w:rsidR="00871557" w:rsidRPr="00DA7507" w:rsidRDefault="00871557">
      <w:pPr>
        <w:jc w:val="center"/>
      </w:pPr>
    </w:p>
    <w:p w14:paraId="67D912B5" w14:textId="77777777" w:rsidR="00871557" w:rsidRPr="00DA7507" w:rsidRDefault="00871557">
      <w:pPr>
        <w:jc w:val="center"/>
      </w:pPr>
    </w:p>
    <w:p w14:paraId="0DAF8CAA" w14:textId="77777777" w:rsidR="00871557" w:rsidRPr="00DA7507" w:rsidRDefault="00871557">
      <w:pPr>
        <w:jc w:val="center"/>
      </w:pPr>
    </w:p>
    <w:p w14:paraId="22B4003F" w14:textId="77777777" w:rsidR="00871557" w:rsidRPr="00DA7507" w:rsidRDefault="006F0FA3">
      <w:pPr>
        <w:ind w:firstLineChars="600" w:firstLine="1680"/>
        <w:rPr>
          <w:sz w:val="28"/>
          <w:szCs w:val="28"/>
          <w:u w:val="single"/>
        </w:rPr>
      </w:pPr>
      <w:r w:rsidRPr="00DA7507">
        <w:rPr>
          <w:rFonts w:hint="eastAsia"/>
          <w:sz w:val="28"/>
          <w:szCs w:val="28"/>
        </w:rPr>
        <w:t>招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标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人：</w:t>
      </w:r>
      <w:r w:rsidRPr="00DA7507">
        <w:rPr>
          <w:sz w:val="28"/>
          <w:szCs w:val="28"/>
          <w:u w:val="single"/>
        </w:rPr>
        <w:t xml:space="preserve">                          </w:t>
      </w:r>
    </w:p>
    <w:p w14:paraId="6E7A23FC" w14:textId="77777777" w:rsidR="00871557" w:rsidRPr="00DA7507" w:rsidRDefault="006F0FA3">
      <w:pPr>
        <w:jc w:val="center"/>
        <w:rPr>
          <w:sz w:val="18"/>
          <w:szCs w:val="18"/>
        </w:rPr>
      </w:pPr>
      <w:r w:rsidRPr="00DA7507">
        <w:rPr>
          <w:sz w:val="18"/>
          <w:szCs w:val="18"/>
        </w:rPr>
        <w:t xml:space="preserve">                </w:t>
      </w:r>
      <w:r w:rsidRPr="00DA7507">
        <w:rPr>
          <w:rFonts w:hint="eastAsia"/>
          <w:sz w:val="18"/>
          <w:szCs w:val="18"/>
        </w:rPr>
        <w:t>（单位盖章）</w:t>
      </w:r>
    </w:p>
    <w:p w14:paraId="5EC3761A" w14:textId="77777777" w:rsidR="00871557" w:rsidRPr="00DA7507" w:rsidRDefault="00871557">
      <w:pPr>
        <w:jc w:val="center"/>
        <w:rPr>
          <w:sz w:val="28"/>
          <w:szCs w:val="28"/>
        </w:rPr>
      </w:pPr>
    </w:p>
    <w:p w14:paraId="0B96B185" w14:textId="77777777" w:rsidR="00871557" w:rsidRPr="00DA7507" w:rsidRDefault="00871557">
      <w:pPr>
        <w:jc w:val="center"/>
        <w:rPr>
          <w:sz w:val="28"/>
          <w:szCs w:val="28"/>
        </w:rPr>
      </w:pPr>
    </w:p>
    <w:p w14:paraId="2F24E846" w14:textId="77777777" w:rsidR="00871557" w:rsidRPr="00DA7507" w:rsidRDefault="006F0FA3">
      <w:pPr>
        <w:ind w:firstLineChars="600" w:firstLine="168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造价咨询人：</w:t>
      </w:r>
      <w:r w:rsidRPr="00DA7507">
        <w:rPr>
          <w:sz w:val="28"/>
          <w:szCs w:val="28"/>
          <w:u w:val="single"/>
        </w:rPr>
        <w:t xml:space="preserve">                          </w:t>
      </w:r>
    </w:p>
    <w:p w14:paraId="35EF9EAC" w14:textId="77777777" w:rsidR="00871557" w:rsidRPr="00DA7507" w:rsidRDefault="006F0FA3">
      <w:pPr>
        <w:jc w:val="center"/>
        <w:rPr>
          <w:sz w:val="18"/>
          <w:szCs w:val="18"/>
        </w:rPr>
      </w:pPr>
      <w:r w:rsidRPr="00DA7507">
        <w:rPr>
          <w:rFonts w:hint="eastAsia"/>
          <w:sz w:val="18"/>
          <w:szCs w:val="18"/>
        </w:rPr>
        <w:t xml:space="preserve">               </w:t>
      </w:r>
      <w:r w:rsidRPr="00DA7507">
        <w:rPr>
          <w:rFonts w:hint="eastAsia"/>
          <w:sz w:val="18"/>
          <w:szCs w:val="18"/>
        </w:rPr>
        <w:t>（单位盖章）</w:t>
      </w:r>
    </w:p>
    <w:p w14:paraId="44A6ECC6" w14:textId="77777777" w:rsidR="00871557" w:rsidRDefault="00871557">
      <w:pPr>
        <w:jc w:val="center"/>
        <w:rPr>
          <w:sz w:val="28"/>
          <w:szCs w:val="28"/>
        </w:rPr>
      </w:pPr>
    </w:p>
    <w:p w14:paraId="37D934F3" w14:textId="77777777" w:rsidR="00CA462C" w:rsidRDefault="00CA462C">
      <w:pPr>
        <w:jc w:val="center"/>
        <w:rPr>
          <w:sz w:val="28"/>
          <w:szCs w:val="28"/>
        </w:rPr>
      </w:pPr>
    </w:p>
    <w:p w14:paraId="22D1317C" w14:textId="77777777" w:rsidR="00CA462C" w:rsidRPr="00DA7507" w:rsidRDefault="00CA462C">
      <w:pPr>
        <w:jc w:val="center"/>
        <w:rPr>
          <w:sz w:val="28"/>
          <w:szCs w:val="28"/>
        </w:rPr>
      </w:pPr>
    </w:p>
    <w:p w14:paraId="52D63BEC" w14:textId="019A4965" w:rsidR="00871557" w:rsidRPr="00DA7507" w:rsidRDefault="006F0FA3">
      <w:pPr>
        <w:jc w:val="center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202</w:t>
      </w:r>
      <w:r w:rsidR="00994EF5">
        <w:rPr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年</w:t>
      </w:r>
      <w:r w:rsidR="000063AB">
        <w:rPr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月</w:t>
      </w:r>
      <w:r w:rsidR="000063AB">
        <w:rPr>
          <w:sz w:val="28"/>
          <w:szCs w:val="28"/>
        </w:rPr>
        <w:t>1</w:t>
      </w:r>
      <w:r w:rsidR="00EE3746">
        <w:rPr>
          <w:sz w:val="28"/>
          <w:szCs w:val="28"/>
        </w:rPr>
        <w:t>7</w:t>
      </w:r>
      <w:r w:rsidRPr="00DA7507">
        <w:rPr>
          <w:rFonts w:hint="eastAsia"/>
          <w:sz w:val="28"/>
          <w:szCs w:val="28"/>
        </w:rPr>
        <w:t>日</w:t>
      </w:r>
    </w:p>
    <w:p w14:paraId="7FC5BE52" w14:textId="77777777" w:rsidR="00871557" w:rsidRPr="00DA7507" w:rsidRDefault="00871557">
      <w:pPr>
        <w:rPr>
          <w:sz w:val="28"/>
          <w:szCs w:val="28"/>
        </w:rPr>
      </w:pPr>
    </w:p>
    <w:p w14:paraId="60235E14" w14:textId="77777777" w:rsidR="00871557" w:rsidRPr="00DA7507" w:rsidRDefault="00871557">
      <w:pPr>
        <w:rPr>
          <w:sz w:val="28"/>
          <w:szCs w:val="28"/>
        </w:rPr>
      </w:pPr>
    </w:p>
    <w:p w14:paraId="47DCFCB5" w14:textId="77777777" w:rsidR="00871557" w:rsidRPr="00DA7507" w:rsidRDefault="00871557">
      <w:pPr>
        <w:spacing w:line="240" w:lineRule="exact"/>
        <w:rPr>
          <w:sz w:val="28"/>
          <w:szCs w:val="28"/>
        </w:rPr>
      </w:pPr>
    </w:p>
    <w:p w14:paraId="03D7849F" w14:textId="77777777" w:rsidR="00871557" w:rsidRPr="00DA7507" w:rsidRDefault="00871557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038D5CC8" w14:textId="77777777" w:rsidR="000063AB" w:rsidRPr="002F052C" w:rsidRDefault="000063AB" w:rsidP="000063AB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</w:rPr>
      </w:pPr>
      <w:r w:rsidRPr="002F052C">
        <w:rPr>
          <w:rFonts w:ascii="黑体" w:eastAsia="黑体" w:hAnsi="黑体" w:hint="eastAsia"/>
          <w:b/>
          <w:sz w:val="36"/>
          <w:szCs w:val="36"/>
        </w:rPr>
        <w:t>安徽省宁国</w:t>
      </w:r>
      <w:r>
        <w:rPr>
          <w:rFonts w:ascii="黑体" w:eastAsia="黑体" w:hAnsi="黑体" w:hint="eastAsia"/>
          <w:b/>
          <w:sz w:val="36"/>
          <w:szCs w:val="36"/>
        </w:rPr>
        <w:t>经济技术开发区</w:t>
      </w:r>
    </w:p>
    <w:p w14:paraId="612D0E9D" w14:textId="796886D2" w:rsidR="000063AB" w:rsidRPr="002F052C" w:rsidRDefault="000063AB" w:rsidP="000063AB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  <w:r>
        <w:rPr>
          <w:rFonts w:ascii="黑体" w:eastAsia="黑体" w:hAnsi="黑体" w:hint="eastAsia"/>
          <w:b/>
          <w:sz w:val="36"/>
          <w:szCs w:val="36"/>
        </w:rPr>
        <w:t>－</w:t>
      </w:r>
      <w:r w:rsidRPr="000063AB">
        <w:rPr>
          <w:rFonts w:ascii="黑体" w:eastAsia="黑体" w:hAnsi="黑体" w:hint="eastAsia"/>
          <w:b/>
          <w:sz w:val="36"/>
          <w:szCs w:val="36"/>
          <w:u w:val="single"/>
        </w:rPr>
        <w:t>河沥溪</w:t>
      </w:r>
      <w:r w:rsidR="00B12D45">
        <w:rPr>
          <w:rFonts w:ascii="黑体" w:eastAsia="黑体" w:hAnsi="黑体" w:hint="eastAsia"/>
          <w:b/>
          <w:sz w:val="36"/>
          <w:szCs w:val="36"/>
          <w:u w:val="single"/>
        </w:rPr>
        <w:t>众益广场</w:t>
      </w:r>
      <w:r w:rsidRPr="000063AB">
        <w:rPr>
          <w:rFonts w:ascii="黑体" w:eastAsia="黑体" w:hAnsi="黑体" w:hint="eastAsia"/>
          <w:b/>
          <w:sz w:val="36"/>
          <w:szCs w:val="36"/>
          <w:u w:val="single"/>
        </w:rPr>
        <w:t>提升工程</w:t>
      </w:r>
    </w:p>
    <w:p w14:paraId="62DD97FF" w14:textId="77777777" w:rsidR="00871557" w:rsidRPr="000063AB" w:rsidRDefault="00871557">
      <w:pPr>
        <w:jc w:val="center"/>
      </w:pPr>
    </w:p>
    <w:p w14:paraId="6A1CF3F1" w14:textId="77777777" w:rsidR="00871557" w:rsidRPr="00DA7507" w:rsidRDefault="00871557"/>
    <w:p w14:paraId="73C74A60" w14:textId="77777777" w:rsidR="00871557" w:rsidRPr="00DA7507" w:rsidRDefault="006F0FA3">
      <w:pPr>
        <w:jc w:val="center"/>
        <w:rPr>
          <w:rFonts w:ascii="黑体" w:eastAsia="黑体" w:hAnsi="黑体"/>
          <w:b/>
          <w:sz w:val="52"/>
          <w:szCs w:val="52"/>
        </w:rPr>
      </w:pPr>
      <w:r w:rsidRPr="00DA7507">
        <w:rPr>
          <w:rFonts w:ascii="黑体" w:eastAsia="黑体" w:hAnsi="黑体" w:hint="eastAsia"/>
          <w:b/>
          <w:sz w:val="52"/>
          <w:szCs w:val="52"/>
        </w:rPr>
        <w:t>招标工程量清单</w:t>
      </w:r>
    </w:p>
    <w:p w14:paraId="3F7D3F4F" w14:textId="77777777" w:rsidR="00871557" w:rsidRPr="00DA7507" w:rsidRDefault="00871557">
      <w:pPr>
        <w:jc w:val="center"/>
      </w:pPr>
    </w:p>
    <w:p w14:paraId="42F28C0C" w14:textId="77777777" w:rsidR="00871557" w:rsidRPr="00DA7507" w:rsidRDefault="00871557">
      <w:pPr>
        <w:jc w:val="center"/>
      </w:pPr>
    </w:p>
    <w:p w14:paraId="6DF373BC" w14:textId="77777777" w:rsidR="00871557" w:rsidRPr="00DA7507" w:rsidRDefault="00871557">
      <w:pPr>
        <w:jc w:val="center"/>
      </w:pPr>
    </w:p>
    <w:p w14:paraId="2FABE929" w14:textId="77777777" w:rsidR="00871557" w:rsidRPr="00DA7507" w:rsidRDefault="00871557">
      <w:pPr>
        <w:jc w:val="center"/>
      </w:pPr>
    </w:p>
    <w:p w14:paraId="711C9917" w14:textId="77777777" w:rsidR="00871557" w:rsidRPr="00DA7507" w:rsidRDefault="00871557">
      <w:pPr>
        <w:jc w:val="center"/>
      </w:pPr>
    </w:p>
    <w:p w14:paraId="712A0755" w14:textId="77777777" w:rsidR="00871557" w:rsidRPr="00DA7507" w:rsidRDefault="00871557">
      <w:pPr>
        <w:jc w:val="center"/>
      </w:pPr>
    </w:p>
    <w:p w14:paraId="74682B02" w14:textId="77777777" w:rsidR="00871557" w:rsidRPr="00DA7507" w:rsidRDefault="00871557">
      <w:pPr>
        <w:jc w:val="center"/>
      </w:pPr>
    </w:p>
    <w:p w14:paraId="5B46D18E" w14:textId="77777777" w:rsidR="00871557" w:rsidRPr="00DA7507" w:rsidRDefault="006F0FA3">
      <w:pPr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招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标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人：</w:t>
      </w:r>
      <w:r w:rsidRPr="00DA7507">
        <w:rPr>
          <w:sz w:val="28"/>
          <w:szCs w:val="28"/>
          <w:u w:val="single"/>
        </w:rPr>
        <w:t xml:space="preserve">                </w:t>
      </w:r>
      <w:r w:rsidRPr="00DA7507">
        <w:rPr>
          <w:sz w:val="28"/>
          <w:szCs w:val="28"/>
        </w:rPr>
        <w:t xml:space="preserve">    </w:t>
      </w:r>
      <w:r w:rsidRPr="00DA7507">
        <w:rPr>
          <w:rFonts w:hint="eastAsia"/>
          <w:sz w:val="28"/>
          <w:szCs w:val="28"/>
        </w:rPr>
        <w:t>造价咨询人：</w:t>
      </w:r>
      <w:r w:rsidRPr="00DA7507">
        <w:rPr>
          <w:sz w:val="28"/>
          <w:szCs w:val="28"/>
          <w:u w:val="single"/>
        </w:rPr>
        <w:t xml:space="preserve">              </w:t>
      </w:r>
    </w:p>
    <w:p w14:paraId="46E208BB" w14:textId="77777777" w:rsidR="00871557" w:rsidRPr="00DA7507" w:rsidRDefault="006F0FA3">
      <w:pPr>
        <w:ind w:firstLineChars="1250" w:firstLine="2250"/>
        <w:rPr>
          <w:sz w:val="28"/>
          <w:szCs w:val="28"/>
          <w:u w:val="single"/>
        </w:rPr>
      </w:pPr>
      <w:r w:rsidRPr="00DA7507">
        <w:rPr>
          <w:rFonts w:hint="eastAsia"/>
          <w:sz w:val="18"/>
          <w:szCs w:val="18"/>
        </w:rPr>
        <w:t>（单位盖章）</w:t>
      </w:r>
      <w:r w:rsidRPr="00DA7507">
        <w:rPr>
          <w:sz w:val="18"/>
          <w:szCs w:val="18"/>
        </w:rPr>
        <w:t xml:space="preserve">                                  </w:t>
      </w:r>
      <w:r w:rsidRPr="00DA7507">
        <w:rPr>
          <w:rFonts w:hint="eastAsia"/>
          <w:sz w:val="18"/>
          <w:szCs w:val="18"/>
        </w:rPr>
        <w:t>（单位资质专用章）</w:t>
      </w:r>
    </w:p>
    <w:p w14:paraId="6875C719" w14:textId="77777777" w:rsidR="00871557" w:rsidRPr="00DA7507" w:rsidRDefault="00871557">
      <w:pPr>
        <w:jc w:val="center"/>
        <w:rPr>
          <w:sz w:val="28"/>
          <w:szCs w:val="28"/>
        </w:rPr>
      </w:pPr>
    </w:p>
    <w:p w14:paraId="0963E9C5" w14:textId="77777777" w:rsidR="00871557" w:rsidRPr="00DA7507" w:rsidRDefault="00871557">
      <w:pPr>
        <w:jc w:val="center"/>
        <w:rPr>
          <w:sz w:val="28"/>
          <w:szCs w:val="28"/>
        </w:rPr>
      </w:pPr>
    </w:p>
    <w:p w14:paraId="590BDC51" w14:textId="77777777" w:rsidR="00871557" w:rsidRPr="00DA7507" w:rsidRDefault="006F0FA3">
      <w:pPr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法定代表人</w:t>
      </w:r>
      <w:r w:rsidRPr="00DA7507">
        <w:rPr>
          <w:sz w:val="28"/>
          <w:szCs w:val="28"/>
        </w:rPr>
        <w:t xml:space="preserve">                      </w:t>
      </w:r>
      <w:r w:rsidRPr="00DA7507">
        <w:rPr>
          <w:rFonts w:hint="eastAsia"/>
          <w:sz w:val="28"/>
          <w:szCs w:val="28"/>
        </w:rPr>
        <w:t>法定代表人</w:t>
      </w:r>
    </w:p>
    <w:p w14:paraId="371000A5" w14:textId="77777777" w:rsidR="00871557" w:rsidRPr="00DA7507" w:rsidRDefault="006F0FA3">
      <w:pPr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或其授权人：</w:t>
      </w:r>
      <w:r w:rsidRPr="00DA7507">
        <w:rPr>
          <w:sz w:val="28"/>
          <w:szCs w:val="28"/>
          <w:u w:val="single"/>
        </w:rPr>
        <w:t xml:space="preserve">                </w:t>
      </w:r>
      <w:r w:rsidRPr="00DA7507">
        <w:rPr>
          <w:sz w:val="28"/>
          <w:szCs w:val="28"/>
        </w:rPr>
        <w:t xml:space="preserve">    </w:t>
      </w:r>
      <w:r w:rsidRPr="00DA7507">
        <w:rPr>
          <w:rFonts w:hint="eastAsia"/>
          <w:sz w:val="28"/>
          <w:szCs w:val="28"/>
        </w:rPr>
        <w:t>或其授权人：</w:t>
      </w:r>
      <w:r w:rsidRPr="00DA7507">
        <w:rPr>
          <w:sz w:val="28"/>
          <w:szCs w:val="28"/>
          <w:u w:val="single"/>
        </w:rPr>
        <w:t xml:space="preserve">               </w:t>
      </w:r>
    </w:p>
    <w:p w14:paraId="7BF57F06" w14:textId="77777777" w:rsidR="00871557" w:rsidRPr="00DA7507" w:rsidRDefault="006F0FA3">
      <w:pPr>
        <w:ind w:firstLineChars="1250" w:firstLine="2250"/>
        <w:rPr>
          <w:sz w:val="18"/>
          <w:szCs w:val="18"/>
        </w:rPr>
      </w:pPr>
      <w:r w:rsidRPr="00DA7507">
        <w:rPr>
          <w:rFonts w:hint="eastAsia"/>
          <w:sz w:val="18"/>
          <w:szCs w:val="18"/>
        </w:rPr>
        <w:t>（签字或盖章）</w:t>
      </w:r>
      <w:r w:rsidRPr="00DA7507">
        <w:rPr>
          <w:sz w:val="18"/>
          <w:szCs w:val="18"/>
        </w:rPr>
        <w:t xml:space="preserve">                                   </w:t>
      </w:r>
      <w:r w:rsidRPr="00DA7507">
        <w:rPr>
          <w:rFonts w:hint="eastAsia"/>
          <w:sz w:val="18"/>
          <w:szCs w:val="18"/>
        </w:rPr>
        <w:t>（签字或盖章）</w:t>
      </w:r>
    </w:p>
    <w:p w14:paraId="1416F528" w14:textId="77777777" w:rsidR="00871557" w:rsidRPr="00DA7507" w:rsidRDefault="00871557">
      <w:pPr>
        <w:rPr>
          <w:sz w:val="28"/>
          <w:szCs w:val="28"/>
        </w:rPr>
      </w:pPr>
    </w:p>
    <w:p w14:paraId="4FC7A944" w14:textId="77777777" w:rsidR="00871557" w:rsidRPr="00DA7507" w:rsidRDefault="00871557">
      <w:pPr>
        <w:rPr>
          <w:sz w:val="28"/>
          <w:szCs w:val="28"/>
        </w:rPr>
      </w:pPr>
    </w:p>
    <w:p w14:paraId="39B57636" w14:textId="77777777" w:rsidR="00871557" w:rsidRPr="00DA7507" w:rsidRDefault="006F0FA3">
      <w:pPr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编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制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人：</w:t>
      </w:r>
      <w:r w:rsidRPr="00DA7507">
        <w:rPr>
          <w:sz w:val="28"/>
          <w:szCs w:val="28"/>
          <w:u w:val="single"/>
        </w:rPr>
        <w:t xml:space="preserve">                </w:t>
      </w:r>
      <w:r w:rsidRPr="00DA7507">
        <w:rPr>
          <w:sz w:val="28"/>
          <w:szCs w:val="28"/>
        </w:rPr>
        <w:t xml:space="preserve">    </w:t>
      </w:r>
      <w:r w:rsidRPr="00DA7507">
        <w:rPr>
          <w:rFonts w:hint="eastAsia"/>
          <w:sz w:val="28"/>
          <w:szCs w:val="28"/>
        </w:rPr>
        <w:t>复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核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人：</w:t>
      </w:r>
      <w:r w:rsidRPr="00DA7507">
        <w:rPr>
          <w:sz w:val="28"/>
          <w:szCs w:val="28"/>
          <w:u w:val="single"/>
        </w:rPr>
        <w:t xml:space="preserve">               </w:t>
      </w:r>
    </w:p>
    <w:p w14:paraId="0184CDA9" w14:textId="77777777" w:rsidR="00871557" w:rsidRPr="00DA7507" w:rsidRDefault="006F0FA3">
      <w:pPr>
        <w:rPr>
          <w:sz w:val="18"/>
          <w:szCs w:val="18"/>
        </w:rPr>
      </w:pPr>
      <w:r w:rsidRPr="00DA7507">
        <w:rPr>
          <w:sz w:val="18"/>
          <w:szCs w:val="18"/>
        </w:rPr>
        <w:t xml:space="preserve">                    </w:t>
      </w:r>
      <w:r w:rsidRPr="00DA7507">
        <w:rPr>
          <w:rFonts w:hint="eastAsia"/>
          <w:sz w:val="18"/>
          <w:szCs w:val="18"/>
        </w:rPr>
        <w:t>（造价人员签字盖专用章）</w:t>
      </w:r>
      <w:r w:rsidRPr="00DA7507">
        <w:rPr>
          <w:sz w:val="18"/>
          <w:szCs w:val="18"/>
        </w:rPr>
        <w:t xml:space="preserve">                        </w:t>
      </w:r>
      <w:r w:rsidRPr="00DA7507">
        <w:rPr>
          <w:rFonts w:hint="eastAsia"/>
          <w:sz w:val="18"/>
          <w:szCs w:val="18"/>
        </w:rPr>
        <w:t>（造价工程师签字盖专用章）</w:t>
      </w:r>
    </w:p>
    <w:p w14:paraId="5ED29047" w14:textId="77777777" w:rsidR="00871557" w:rsidRPr="00DA7507" w:rsidRDefault="00871557">
      <w:pPr>
        <w:jc w:val="center"/>
        <w:rPr>
          <w:sz w:val="28"/>
          <w:szCs w:val="28"/>
        </w:rPr>
      </w:pPr>
    </w:p>
    <w:p w14:paraId="4EF5E35D" w14:textId="16F604DC" w:rsidR="00871557" w:rsidRPr="00DA7507" w:rsidRDefault="006F0FA3">
      <w:pPr>
        <w:ind w:firstLineChars="150" w:firstLine="540"/>
        <w:rPr>
          <w:sz w:val="28"/>
          <w:szCs w:val="28"/>
        </w:rPr>
      </w:pPr>
      <w:r w:rsidRPr="00DA7507">
        <w:rPr>
          <w:rFonts w:hint="eastAsia"/>
          <w:spacing w:val="40"/>
          <w:sz w:val="28"/>
          <w:szCs w:val="28"/>
        </w:rPr>
        <w:t>编制时间</w:t>
      </w:r>
      <w:r w:rsidRPr="00DA7507">
        <w:rPr>
          <w:rFonts w:hint="eastAsia"/>
          <w:sz w:val="28"/>
          <w:szCs w:val="28"/>
        </w:rPr>
        <w:t>：</w:t>
      </w:r>
      <w:r w:rsidRPr="00DA7507">
        <w:rPr>
          <w:rFonts w:hint="eastAsia"/>
          <w:sz w:val="28"/>
          <w:szCs w:val="28"/>
        </w:rPr>
        <w:t>202</w:t>
      </w:r>
      <w:r w:rsidR="00994EF5">
        <w:rPr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年</w:t>
      </w:r>
      <w:r w:rsidR="000063AB">
        <w:rPr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月</w:t>
      </w:r>
      <w:r w:rsidR="000063AB">
        <w:rPr>
          <w:sz w:val="28"/>
          <w:szCs w:val="28"/>
        </w:rPr>
        <w:t>10</w:t>
      </w:r>
      <w:r w:rsidRPr="00DA7507">
        <w:rPr>
          <w:rFonts w:hint="eastAsia"/>
          <w:sz w:val="28"/>
          <w:szCs w:val="28"/>
        </w:rPr>
        <w:t>日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 xml:space="preserve">  </w:t>
      </w:r>
      <w:r w:rsidRPr="00DA7507">
        <w:rPr>
          <w:rFonts w:hint="eastAsia"/>
          <w:spacing w:val="40"/>
          <w:sz w:val="28"/>
          <w:szCs w:val="28"/>
        </w:rPr>
        <w:t>复核时间</w:t>
      </w:r>
      <w:r w:rsidRPr="00DA7507">
        <w:rPr>
          <w:rFonts w:hint="eastAsia"/>
          <w:sz w:val="28"/>
          <w:szCs w:val="28"/>
        </w:rPr>
        <w:t>：</w:t>
      </w:r>
      <w:r w:rsidRPr="00DA7507">
        <w:rPr>
          <w:rFonts w:hint="eastAsia"/>
          <w:sz w:val="28"/>
          <w:szCs w:val="28"/>
        </w:rPr>
        <w:t>202</w:t>
      </w:r>
      <w:r w:rsidR="00994EF5">
        <w:rPr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年</w:t>
      </w:r>
      <w:r w:rsidR="000063AB">
        <w:rPr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月</w:t>
      </w:r>
      <w:r w:rsidR="00CA462C">
        <w:rPr>
          <w:sz w:val="28"/>
          <w:szCs w:val="28"/>
        </w:rPr>
        <w:t>1</w:t>
      </w:r>
      <w:r w:rsidR="00EE3746">
        <w:rPr>
          <w:sz w:val="28"/>
          <w:szCs w:val="28"/>
        </w:rPr>
        <w:t>7</w:t>
      </w:r>
      <w:r w:rsidRPr="00DA7507">
        <w:rPr>
          <w:rFonts w:hint="eastAsia"/>
          <w:sz w:val="28"/>
          <w:szCs w:val="28"/>
        </w:rPr>
        <w:t>日</w:t>
      </w:r>
    </w:p>
    <w:p w14:paraId="4A20377C" w14:textId="77777777" w:rsidR="00871557" w:rsidRPr="00DA7507" w:rsidRDefault="006F0FA3">
      <w:pPr>
        <w:spacing w:line="480" w:lineRule="auto"/>
        <w:jc w:val="center"/>
        <w:rPr>
          <w:szCs w:val="21"/>
        </w:rPr>
      </w:pPr>
      <w:r w:rsidRPr="00DA7507">
        <w:rPr>
          <w:sz w:val="28"/>
          <w:szCs w:val="28"/>
        </w:rPr>
        <w:br w:type="page"/>
      </w:r>
      <w:bookmarkStart w:id="0" w:name="_Hlk122420397"/>
      <w:r w:rsidRPr="00DA7507">
        <w:rPr>
          <w:rFonts w:ascii="黑体" w:eastAsia="黑体" w:hAnsi="黑体" w:hint="eastAsia"/>
          <w:b/>
          <w:sz w:val="48"/>
          <w:szCs w:val="48"/>
        </w:rPr>
        <w:lastRenderedPageBreak/>
        <w:t>总  说  明</w:t>
      </w:r>
    </w:p>
    <w:p w14:paraId="50FD5B93" w14:textId="0D7DD148" w:rsidR="00871557" w:rsidRPr="0036371B" w:rsidRDefault="006F0FA3">
      <w:pPr>
        <w:spacing w:line="460" w:lineRule="exact"/>
        <w:rPr>
          <w:rFonts w:eastAsia="黑体"/>
          <w:sz w:val="28"/>
          <w:szCs w:val="28"/>
        </w:rPr>
      </w:pPr>
      <w:bookmarkStart w:id="1" w:name="_Hlk132641899"/>
      <w:r w:rsidRPr="00DA7507">
        <w:rPr>
          <w:rFonts w:eastAsia="黑体" w:hint="eastAsia"/>
          <w:b/>
          <w:bCs/>
          <w:spacing w:val="20"/>
          <w:sz w:val="28"/>
          <w:szCs w:val="28"/>
        </w:rPr>
        <w:t>一、工程名称：</w:t>
      </w:r>
      <w:r w:rsidR="000063AB" w:rsidRPr="000063AB">
        <w:rPr>
          <w:rFonts w:hint="eastAsia"/>
          <w:sz w:val="28"/>
          <w:szCs w:val="28"/>
        </w:rPr>
        <w:t>河沥溪</w:t>
      </w:r>
      <w:r w:rsidR="00B12D45">
        <w:rPr>
          <w:rFonts w:hint="eastAsia"/>
          <w:sz w:val="28"/>
          <w:szCs w:val="28"/>
        </w:rPr>
        <w:t>众益广场</w:t>
      </w:r>
      <w:r w:rsidR="000063AB" w:rsidRPr="000063AB">
        <w:rPr>
          <w:rFonts w:hint="eastAsia"/>
          <w:sz w:val="28"/>
          <w:szCs w:val="28"/>
        </w:rPr>
        <w:t>提升工程</w:t>
      </w:r>
    </w:p>
    <w:p w14:paraId="22AEF3D7" w14:textId="73AB5F72" w:rsidR="00871557" w:rsidRPr="00DA7507" w:rsidRDefault="006F0FA3">
      <w:pPr>
        <w:spacing w:line="460" w:lineRule="exact"/>
        <w:rPr>
          <w:sz w:val="28"/>
          <w:szCs w:val="28"/>
        </w:rPr>
      </w:pPr>
      <w:r w:rsidRPr="00DA7507">
        <w:rPr>
          <w:rFonts w:eastAsia="黑体" w:hint="eastAsia"/>
          <w:b/>
          <w:bCs/>
          <w:spacing w:val="20"/>
          <w:sz w:val="28"/>
          <w:szCs w:val="28"/>
        </w:rPr>
        <w:t>二、工程概况：</w:t>
      </w:r>
      <w:r w:rsidRPr="00DA7507">
        <w:rPr>
          <w:rFonts w:hint="eastAsia"/>
          <w:sz w:val="28"/>
          <w:szCs w:val="28"/>
        </w:rPr>
        <w:t>该工程为</w:t>
      </w:r>
      <w:r w:rsidR="000063AB" w:rsidRPr="0036371B">
        <w:rPr>
          <w:rFonts w:hint="eastAsia"/>
          <w:sz w:val="28"/>
          <w:szCs w:val="28"/>
        </w:rPr>
        <w:t>安徽省宁国</w:t>
      </w:r>
      <w:r w:rsidR="000063AB">
        <w:rPr>
          <w:rFonts w:hint="eastAsia"/>
          <w:sz w:val="28"/>
          <w:szCs w:val="28"/>
        </w:rPr>
        <w:t>经济技术开发区</w:t>
      </w:r>
      <w:r w:rsidR="000063AB" w:rsidRPr="0036371B">
        <w:rPr>
          <w:rFonts w:hint="eastAsia"/>
          <w:sz w:val="28"/>
          <w:szCs w:val="28"/>
        </w:rPr>
        <w:t>－</w:t>
      </w:r>
      <w:r w:rsidR="000063AB" w:rsidRPr="000063AB">
        <w:rPr>
          <w:rFonts w:hint="eastAsia"/>
          <w:sz w:val="28"/>
          <w:szCs w:val="28"/>
        </w:rPr>
        <w:t>河沥溪</w:t>
      </w:r>
      <w:r w:rsidR="00B12D45">
        <w:rPr>
          <w:rFonts w:hint="eastAsia"/>
          <w:sz w:val="28"/>
          <w:szCs w:val="28"/>
        </w:rPr>
        <w:t>众益广场</w:t>
      </w:r>
      <w:r w:rsidR="000063AB" w:rsidRPr="000063AB">
        <w:rPr>
          <w:rFonts w:hint="eastAsia"/>
          <w:sz w:val="28"/>
          <w:szCs w:val="28"/>
        </w:rPr>
        <w:t>提升工程</w:t>
      </w:r>
      <w:r w:rsidRPr="00DA7507">
        <w:rPr>
          <w:rFonts w:hint="eastAsia"/>
          <w:sz w:val="28"/>
          <w:szCs w:val="28"/>
        </w:rPr>
        <w:t>，</w:t>
      </w:r>
      <w:r w:rsidR="000B750F">
        <w:rPr>
          <w:rFonts w:hint="eastAsia"/>
          <w:sz w:val="28"/>
          <w:szCs w:val="28"/>
        </w:rPr>
        <w:t>根据</w:t>
      </w:r>
      <w:r w:rsidR="00A10BDC">
        <w:rPr>
          <w:rFonts w:hint="eastAsia"/>
          <w:sz w:val="28"/>
          <w:szCs w:val="28"/>
        </w:rPr>
        <w:t>现场实情及</w:t>
      </w:r>
      <w:r w:rsidR="000B750F">
        <w:rPr>
          <w:rFonts w:hint="eastAsia"/>
          <w:sz w:val="28"/>
          <w:szCs w:val="28"/>
        </w:rPr>
        <w:t>建设方要求：对</w:t>
      </w:r>
      <w:r w:rsidR="000063AB">
        <w:rPr>
          <w:rFonts w:hint="eastAsia"/>
          <w:sz w:val="28"/>
          <w:szCs w:val="28"/>
        </w:rPr>
        <w:t>园区</w:t>
      </w:r>
      <w:r w:rsidR="00B12D45">
        <w:rPr>
          <w:rFonts w:hint="eastAsia"/>
          <w:sz w:val="28"/>
          <w:szCs w:val="28"/>
        </w:rPr>
        <w:t>东城大道</w:t>
      </w:r>
      <w:r w:rsidR="000063AB">
        <w:rPr>
          <w:rFonts w:hint="eastAsia"/>
          <w:sz w:val="28"/>
          <w:szCs w:val="28"/>
        </w:rPr>
        <w:t>入口</w:t>
      </w:r>
      <w:r w:rsidR="00B12D45">
        <w:rPr>
          <w:rFonts w:hint="eastAsia"/>
          <w:sz w:val="28"/>
          <w:szCs w:val="28"/>
        </w:rPr>
        <w:t>大门、</w:t>
      </w:r>
      <w:r w:rsidR="00B12D45">
        <w:rPr>
          <w:rFonts w:hint="eastAsia"/>
          <w:sz w:val="28"/>
          <w:szCs w:val="28"/>
        </w:rPr>
        <w:t>1</w:t>
      </w:r>
      <w:r w:rsidR="00B12D45">
        <w:rPr>
          <w:sz w:val="28"/>
          <w:szCs w:val="28"/>
        </w:rPr>
        <w:t>#-3#</w:t>
      </w:r>
      <w:r w:rsidR="00B12D45">
        <w:rPr>
          <w:rFonts w:hint="eastAsia"/>
          <w:sz w:val="28"/>
          <w:szCs w:val="28"/>
        </w:rPr>
        <w:t>厂房所有</w:t>
      </w:r>
      <w:r w:rsidR="00D30B7C">
        <w:rPr>
          <w:rFonts w:hint="eastAsia"/>
          <w:sz w:val="28"/>
          <w:szCs w:val="28"/>
        </w:rPr>
        <w:t>外墙立面、</w:t>
      </w:r>
      <w:r w:rsidR="00B12D45" w:rsidRPr="00B12D45">
        <w:rPr>
          <w:rFonts w:hint="eastAsia"/>
          <w:sz w:val="28"/>
          <w:szCs w:val="28"/>
        </w:rPr>
        <w:t>9#</w:t>
      </w:r>
      <w:r w:rsidR="00B12D45" w:rsidRPr="00B12D45">
        <w:rPr>
          <w:rFonts w:hint="eastAsia"/>
          <w:sz w:val="28"/>
          <w:szCs w:val="28"/>
        </w:rPr>
        <w:t>楼北立面</w:t>
      </w:r>
      <w:r w:rsidR="00B12D45">
        <w:rPr>
          <w:rFonts w:hint="eastAsia"/>
          <w:sz w:val="28"/>
          <w:szCs w:val="28"/>
        </w:rPr>
        <w:t>及</w:t>
      </w:r>
      <w:r w:rsidR="00B12D45" w:rsidRPr="00B12D45">
        <w:rPr>
          <w:rFonts w:hint="eastAsia"/>
          <w:sz w:val="28"/>
          <w:szCs w:val="28"/>
        </w:rPr>
        <w:t>西立面、</w:t>
      </w:r>
      <w:r w:rsidR="00B12D45" w:rsidRPr="00B12D45">
        <w:rPr>
          <w:rFonts w:hint="eastAsia"/>
          <w:sz w:val="28"/>
          <w:szCs w:val="28"/>
        </w:rPr>
        <w:t>13#</w:t>
      </w:r>
      <w:r w:rsidR="00B12D45" w:rsidRPr="00B12D45">
        <w:rPr>
          <w:rFonts w:hint="eastAsia"/>
          <w:sz w:val="28"/>
          <w:szCs w:val="28"/>
        </w:rPr>
        <w:t>楼东立面</w:t>
      </w:r>
      <w:r w:rsidR="00B12D45">
        <w:rPr>
          <w:rFonts w:hint="eastAsia"/>
          <w:sz w:val="28"/>
          <w:szCs w:val="28"/>
        </w:rPr>
        <w:t>外墙</w:t>
      </w:r>
      <w:r w:rsidR="00B12D45" w:rsidRPr="00B12D45">
        <w:rPr>
          <w:rFonts w:hint="eastAsia"/>
          <w:sz w:val="28"/>
          <w:szCs w:val="28"/>
        </w:rPr>
        <w:t>外墙弹性乳胶漆</w:t>
      </w:r>
      <w:r w:rsidR="00B12D45">
        <w:rPr>
          <w:rFonts w:hint="eastAsia"/>
          <w:sz w:val="28"/>
          <w:szCs w:val="28"/>
        </w:rPr>
        <w:t>出新</w:t>
      </w:r>
      <w:r w:rsidR="00D30B7C">
        <w:rPr>
          <w:rFonts w:hint="eastAsia"/>
          <w:sz w:val="28"/>
          <w:szCs w:val="28"/>
        </w:rPr>
        <w:t>；</w:t>
      </w:r>
      <w:r w:rsidR="00B12D45" w:rsidRPr="00B12D45">
        <w:rPr>
          <w:rFonts w:hint="eastAsia"/>
          <w:sz w:val="28"/>
          <w:szCs w:val="28"/>
        </w:rPr>
        <w:t xml:space="preserve"> 1#</w:t>
      </w:r>
      <w:r w:rsidR="00B12D45" w:rsidRPr="00B12D45">
        <w:rPr>
          <w:rFonts w:hint="eastAsia"/>
          <w:sz w:val="28"/>
          <w:szCs w:val="28"/>
        </w:rPr>
        <w:t>、</w:t>
      </w:r>
      <w:r w:rsidR="00B12D45" w:rsidRPr="00B12D45">
        <w:rPr>
          <w:rFonts w:hint="eastAsia"/>
          <w:sz w:val="28"/>
          <w:szCs w:val="28"/>
        </w:rPr>
        <w:t>2#</w:t>
      </w:r>
      <w:r w:rsidR="00B12D45" w:rsidRPr="00B12D45">
        <w:rPr>
          <w:rFonts w:hint="eastAsia"/>
          <w:sz w:val="28"/>
          <w:szCs w:val="28"/>
        </w:rPr>
        <w:t>、</w:t>
      </w:r>
      <w:r w:rsidR="00B12D45" w:rsidRPr="00B12D45">
        <w:rPr>
          <w:rFonts w:hint="eastAsia"/>
          <w:sz w:val="28"/>
          <w:szCs w:val="28"/>
        </w:rPr>
        <w:t>3#</w:t>
      </w:r>
      <w:r w:rsidR="00B12D45" w:rsidRPr="00B12D45">
        <w:rPr>
          <w:rFonts w:hint="eastAsia"/>
          <w:sz w:val="28"/>
          <w:szCs w:val="28"/>
        </w:rPr>
        <w:t>楼</w:t>
      </w:r>
      <w:r w:rsidR="00D30B7C">
        <w:rPr>
          <w:rFonts w:hint="eastAsia"/>
          <w:sz w:val="28"/>
          <w:szCs w:val="28"/>
        </w:rPr>
        <w:t>屋面、</w:t>
      </w:r>
      <w:r w:rsidR="00D30B7C">
        <w:rPr>
          <w:rFonts w:hint="eastAsia"/>
          <w:sz w:val="28"/>
          <w:szCs w:val="28"/>
        </w:rPr>
        <w:t>1</w:t>
      </w:r>
      <w:r w:rsidR="00D30B7C">
        <w:rPr>
          <w:sz w:val="28"/>
          <w:szCs w:val="28"/>
        </w:rPr>
        <w:t>2#</w:t>
      </w:r>
      <w:r w:rsidR="00D30B7C">
        <w:rPr>
          <w:rFonts w:hint="eastAsia"/>
          <w:sz w:val="28"/>
          <w:szCs w:val="28"/>
        </w:rPr>
        <w:t>楼局部屋面防水重新铺设；</w:t>
      </w:r>
      <w:r w:rsidR="00B12D45" w:rsidRPr="00B12D45">
        <w:rPr>
          <w:rFonts w:hint="eastAsia"/>
          <w:sz w:val="28"/>
          <w:szCs w:val="28"/>
        </w:rPr>
        <w:t>膜结构停车棚（机动车）</w:t>
      </w:r>
      <w:r w:rsidR="00B12D45">
        <w:rPr>
          <w:rFonts w:hint="eastAsia"/>
          <w:sz w:val="28"/>
          <w:szCs w:val="28"/>
        </w:rPr>
        <w:t>约</w:t>
      </w:r>
      <w:r w:rsidR="00B12D45">
        <w:rPr>
          <w:rFonts w:hint="eastAsia"/>
          <w:sz w:val="28"/>
          <w:szCs w:val="28"/>
        </w:rPr>
        <w:t>2</w:t>
      </w:r>
      <w:r w:rsidR="00B12D45">
        <w:rPr>
          <w:sz w:val="28"/>
          <w:szCs w:val="28"/>
        </w:rPr>
        <w:t>16</w:t>
      </w:r>
      <w:r w:rsidR="00B12D45">
        <w:rPr>
          <w:rFonts w:hint="eastAsia"/>
          <w:sz w:val="28"/>
          <w:szCs w:val="28"/>
        </w:rPr>
        <w:t>m</w:t>
      </w:r>
      <w:r w:rsidR="00B12D45">
        <w:rPr>
          <w:sz w:val="28"/>
          <w:szCs w:val="28"/>
        </w:rPr>
        <w:t>2</w:t>
      </w:r>
      <w:r w:rsidR="00B12D45">
        <w:rPr>
          <w:rFonts w:hint="eastAsia"/>
          <w:sz w:val="28"/>
          <w:szCs w:val="28"/>
        </w:rPr>
        <w:t>；</w:t>
      </w:r>
      <w:r w:rsidR="00B12D45" w:rsidRPr="00B12D45">
        <w:rPr>
          <w:rFonts w:hint="eastAsia"/>
          <w:sz w:val="28"/>
          <w:szCs w:val="28"/>
        </w:rPr>
        <w:t>膜结构停车棚（</w:t>
      </w:r>
      <w:r w:rsidR="00B12D45">
        <w:rPr>
          <w:rFonts w:hint="eastAsia"/>
          <w:sz w:val="28"/>
          <w:szCs w:val="28"/>
        </w:rPr>
        <w:t>非</w:t>
      </w:r>
      <w:r w:rsidR="00B12D45" w:rsidRPr="00B12D45">
        <w:rPr>
          <w:rFonts w:hint="eastAsia"/>
          <w:sz w:val="28"/>
          <w:szCs w:val="28"/>
        </w:rPr>
        <w:t>机动车）</w:t>
      </w:r>
      <w:r w:rsidR="00B12D45">
        <w:rPr>
          <w:rFonts w:hint="eastAsia"/>
          <w:sz w:val="28"/>
          <w:szCs w:val="28"/>
        </w:rPr>
        <w:t>约</w:t>
      </w:r>
      <w:r w:rsidR="00B12D45">
        <w:rPr>
          <w:sz w:val="28"/>
          <w:szCs w:val="28"/>
        </w:rPr>
        <w:t>75</w:t>
      </w:r>
      <w:r w:rsidR="00B12D45">
        <w:rPr>
          <w:rFonts w:hint="eastAsia"/>
          <w:sz w:val="28"/>
          <w:szCs w:val="28"/>
        </w:rPr>
        <w:t>m</w:t>
      </w:r>
      <w:r w:rsidR="00B12D45">
        <w:rPr>
          <w:sz w:val="28"/>
          <w:szCs w:val="28"/>
        </w:rPr>
        <w:t>2</w:t>
      </w:r>
      <w:r w:rsidR="00B12D45">
        <w:rPr>
          <w:rFonts w:hint="eastAsia"/>
          <w:sz w:val="28"/>
          <w:szCs w:val="28"/>
        </w:rPr>
        <w:t>；</w:t>
      </w:r>
      <w:r w:rsidR="00B12D45" w:rsidRPr="00B12D45">
        <w:rPr>
          <w:rFonts w:hint="eastAsia"/>
          <w:sz w:val="28"/>
          <w:szCs w:val="28"/>
        </w:rPr>
        <w:t>老停车棚及大门降锈油漆</w:t>
      </w:r>
      <w:r w:rsidR="00B12D45">
        <w:rPr>
          <w:rFonts w:hint="eastAsia"/>
          <w:sz w:val="28"/>
          <w:szCs w:val="28"/>
        </w:rPr>
        <w:t>；</w:t>
      </w:r>
      <w:r w:rsidR="00B12D45" w:rsidRPr="00B12D45">
        <w:rPr>
          <w:rFonts w:hint="eastAsia"/>
          <w:sz w:val="28"/>
          <w:szCs w:val="28"/>
        </w:rPr>
        <w:t>防护</w:t>
      </w:r>
      <w:r w:rsidR="00B12D45">
        <w:rPr>
          <w:rFonts w:hint="eastAsia"/>
          <w:sz w:val="28"/>
          <w:szCs w:val="28"/>
        </w:rPr>
        <w:t>围</w:t>
      </w:r>
      <w:r w:rsidR="00B12D45" w:rsidRPr="00B12D45">
        <w:rPr>
          <w:rFonts w:hint="eastAsia"/>
          <w:sz w:val="28"/>
          <w:szCs w:val="28"/>
        </w:rPr>
        <w:t>网拆除及安装</w:t>
      </w:r>
      <w:r w:rsidR="00B12D45">
        <w:rPr>
          <w:rFonts w:hint="eastAsia"/>
          <w:sz w:val="28"/>
          <w:szCs w:val="28"/>
        </w:rPr>
        <w:t>、立柱油漆；</w:t>
      </w:r>
      <w:r w:rsidR="00F15F25">
        <w:rPr>
          <w:rFonts w:hint="eastAsia"/>
          <w:sz w:val="28"/>
          <w:szCs w:val="28"/>
        </w:rPr>
        <w:t>东城大道侧</w:t>
      </w:r>
      <w:r w:rsidR="00B12D45" w:rsidRPr="00B12D45">
        <w:rPr>
          <w:rFonts w:hint="eastAsia"/>
          <w:sz w:val="28"/>
          <w:szCs w:val="28"/>
        </w:rPr>
        <w:t>围墙</w:t>
      </w:r>
      <w:r w:rsidR="00F15F25">
        <w:rPr>
          <w:rFonts w:hint="eastAsia"/>
          <w:sz w:val="28"/>
          <w:szCs w:val="28"/>
        </w:rPr>
        <w:t>粉刷铲</w:t>
      </w:r>
      <w:r w:rsidR="00B12D45" w:rsidRPr="00B12D45">
        <w:rPr>
          <w:rFonts w:hint="eastAsia"/>
          <w:sz w:val="28"/>
          <w:szCs w:val="28"/>
        </w:rPr>
        <w:t>除新</w:t>
      </w:r>
      <w:r w:rsidR="00F15F25">
        <w:rPr>
          <w:rFonts w:hint="eastAsia"/>
          <w:sz w:val="28"/>
          <w:szCs w:val="28"/>
        </w:rPr>
        <w:t>做；</w:t>
      </w:r>
      <w:r w:rsidR="00F15F25" w:rsidRPr="00F15F25">
        <w:rPr>
          <w:rFonts w:hint="eastAsia"/>
          <w:sz w:val="28"/>
          <w:szCs w:val="28"/>
        </w:rPr>
        <w:t>路面破损，墙面</w:t>
      </w:r>
      <w:r w:rsidR="00F15F25">
        <w:rPr>
          <w:rFonts w:hint="eastAsia"/>
          <w:sz w:val="28"/>
          <w:szCs w:val="28"/>
        </w:rPr>
        <w:t>、路面</w:t>
      </w:r>
      <w:r w:rsidR="00F15F25" w:rsidRPr="00F15F25">
        <w:rPr>
          <w:rFonts w:hint="eastAsia"/>
          <w:sz w:val="28"/>
          <w:szCs w:val="28"/>
        </w:rPr>
        <w:t>破损零星维修</w:t>
      </w:r>
      <w:r w:rsidR="00F15F25">
        <w:rPr>
          <w:rFonts w:hint="eastAsia"/>
          <w:sz w:val="28"/>
          <w:szCs w:val="28"/>
        </w:rPr>
        <w:t>；</w:t>
      </w:r>
      <w:r w:rsidR="00F15F25" w:rsidRPr="00F15F25">
        <w:rPr>
          <w:rFonts w:hint="eastAsia"/>
          <w:sz w:val="28"/>
          <w:szCs w:val="28"/>
        </w:rPr>
        <w:t>更换污水井盖</w:t>
      </w:r>
      <w:r w:rsidR="00F15F25">
        <w:rPr>
          <w:rFonts w:hint="eastAsia"/>
          <w:sz w:val="28"/>
          <w:szCs w:val="28"/>
        </w:rPr>
        <w:t>；</w:t>
      </w:r>
      <w:r w:rsidR="00F15F25" w:rsidRPr="00F15F25">
        <w:rPr>
          <w:rFonts w:hint="eastAsia"/>
          <w:sz w:val="28"/>
          <w:szCs w:val="28"/>
        </w:rPr>
        <w:t>消防栓除锈油漆</w:t>
      </w:r>
      <w:r w:rsidR="00F15F25">
        <w:rPr>
          <w:rFonts w:hint="eastAsia"/>
          <w:sz w:val="28"/>
          <w:szCs w:val="28"/>
        </w:rPr>
        <w:t>；</w:t>
      </w:r>
      <w:r w:rsidR="00F15F25" w:rsidRPr="00F15F25">
        <w:rPr>
          <w:rFonts w:hint="eastAsia"/>
          <w:sz w:val="28"/>
          <w:szCs w:val="28"/>
        </w:rPr>
        <w:t>路面硬化（院东西新停车棚）</w:t>
      </w:r>
      <w:r w:rsidR="00F15F25">
        <w:rPr>
          <w:rFonts w:hint="eastAsia"/>
          <w:sz w:val="28"/>
          <w:szCs w:val="28"/>
        </w:rPr>
        <w:t>约</w:t>
      </w:r>
      <w:r w:rsidR="00F15F25">
        <w:rPr>
          <w:sz w:val="28"/>
          <w:szCs w:val="28"/>
        </w:rPr>
        <w:t>124.4</w:t>
      </w:r>
      <w:r w:rsidR="00F15F25">
        <w:rPr>
          <w:rFonts w:hint="eastAsia"/>
          <w:sz w:val="28"/>
          <w:szCs w:val="28"/>
        </w:rPr>
        <w:t>m</w:t>
      </w:r>
      <w:r w:rsidR="00F15F25">
        <w:rPr>
          <w:sz w:val="28"/>
          <w:szCs w:val="28"/>
        </w:rPr>
        <w:t>2</w:t>
      </w:r>
      <w:r w:rsidR="00F15F25">
        <w:rPr>
          <w:rFonts w:hint="eastAsia"/>
          <w:sz w:val="28"/>
          <w:szCs w:val="28"/>
        </w:rPr>
        <w:t>；拆除砼路沿石更换为</w:t>
      </w:r>
      <w:r w:rsidR="00F15F25" w:rsidRPr="00F15F25">
        <w:rPr>
          <w:rFonts w:hint="eastAsia"/>
          <w:sz w:val="28"/>
          <w:szCs w:val="28"/>
        </w:rPr>
        <w:t>大理石路牙</w:t>
      </w:r>
      <w:r w:rsidR="00F15F25">
        <w:rPr>
          <w:rFonts w:hint="eastAsia"/>
          <w:sz w:val="28"/>
          <w:szCs w:val="28"/>
        </w:rPr>
        <w:t>3</w:t>
      </w:r>
      <w:r w:rsidR="00F15F25">
        <w:rPr>
          <w:sz w:val="28"/>
          <w:szCs w:val="28"/>
        </w:rPr>
        <w:t>88m</w:t>
      </w:r>
      <w:r w:rsidR="00F15F25">
        <w:rPr>
          <w:rFonts w:hint="eastAsia"/>
          <w:sz w:val="28"/>
          <w:szCs w:val="28"/>
        </w:rPr>
        <w:t>；</w:t>
      </w:r>
      <w:r w:rsidR="00F15F25" w:rsidRPr="00F15F25">
        <w:rPr>
          <w:rFonts w:hint="eastAsia"/>
          <w:sz w:val="28"/>
          <w:szCs w:val="28"/>
        </w:rPr>
        <w:t>园区门口花坛改造</w:t>
      </w:r>
      <w:r w:rsidR="00F15F25">
        <w:rPr>
          <w:rFonts w:hint="eastAsia"/>
          <w:sz w:val="28"/>
          <w:szCs w:val="28"/>
        </w:rPr>
        <w:t>；</w:t>
      </w:r>
      <w:r w:rsidR="00F15F25" w:rsidRPr="00F15F25">
        <w:rPr>
          <w:rFonts w:hint="eastAsia"/>
          <w:sz w:val="28"/>
          <w:szCs w:val="28"/>
        </w:rPr>
        <w:t>不锈钢路牌</w:t>
      </w:r>
      <w:r w:rsidR="00F15F25">
        <w:rPr>
          <w:rFonts w:hint="eastAsia"/>
          <w:sz w:val="28"/>
          <w:szCs w:val="28"/>
        </w:rPr>
        <w:t>；</w:t>
      </w:r>
      <w:r w:rsidR="00F15F25" w:rsidRPr="00F15F25">
        <w:rPr>
          <w:rFonts w:hint="eastAsia"/>
          <w:sz w:val="28"/>
          <w:szCs w:val="28"/>
        </w:rPr>
        <w:t>大门门头维修除新</w:t>
      </w:r>
      <w:r w:rsidR="00F15F25">
        <w:rPr>
          <w:rFonts w:hint="eastAsia"/>
          <w:sz w:val="28"/>
          <w:szCs w:val="28"/>
        </w:rPr>
        <w:t>；</w:t>
      </w:r>
      <w:r w:rsidR="000B750F">
        <w:rPr>
          <w:rFonts w:hint="eastAsia"/>
          <w:sz w:val="28"/>
          <w:szCs w:val="28"/>
        </w:rPr>
        <w:t>涉及园区的绿化提升；宣传标牌的制作及安装</w:t>
      </w:r>
      <w:r w:rsidR="00F15F25">
        <w:rPr>
          <w:rFonts w:hint="eastAsia"/>
          <w:sz w:val="28"/>
          <w:szCs w:val="28"/>
        </w:rPr>
        <w:t>；配套</w:t>
      </w:r>
      <w:r w:rsidR="00F15F25" w:rsidRPr="00F15F25">
        <w:rPr>
          <w:rFonts w:hint="eastAsia"/>
          <w:sz w:val="28"/>
          <w:szCs w:val="28"/>
        </w:rPr>
        <w:t>空调、桌椅</w:t>
      </w:r>
      <w:r w:rsidR="00F15F25">
        <w:rPr>
          <w:rFonts w:hint="eastAsia"/>
          <w:sz w:val="28"/>
          <w:szCs w:val="28"/>
        </w:rPr>
        <w:t>（</w:t>
      </w:r>
      <w:r w:rsidR="00F15F25" w:rsidRPr="00F15F25">
        <w:rPr>
          <w:rFonts w:hint="eastAsia"/>
          <w:sz w:val="28"/>
          <w:szCs w:val="28"/>
        </w:rPr>
        <w:t>用于港口职工之家</w:t>
      </w:r>
      <w:r w:rsidR="00F15F25">
        <w:rPr>
          <w:rFonts w:hint="eastAsia"/>
          <w:sz w:val="28"/>
          <w:szCs w:val="28"/>
        </w:rPr>
        <w:t>）等工程内容</w:t>
      </w:r>
      <w:r w:rsidR="000B750F">
        <w:rPr>
          <w:rFonts w:hint="eastAsia"/>
          <w:sz w:val="28"/>
          <w:szCs w:val="28"/>
        </w:rPr>
        <w:t>。</w:t>
      </w:r>
      <w:r w:rsidRPr="00DA7507">
        <w:rPr>
          <w:rFonts w:hint="eastAsia"/>
          <w:sz w:val="28"/>
          <w:szCs w:val="28"/>
        </w:rPr>
        <w:t>清单工程内容为：</w:t>
      </w:r>
      <w:r w:rsidR="000B750F">
        <w:rPr>
          <w:rFonts w:hint="eastAsia"/>
          <w:sz w:val="28"/>
          <w:szCs w:val="28"/>
        </w:rPr>
        <w:t>上述施工改造</w:t>
      </w:r>
      <w:r w:rsidR="005D597F">
        <w:rPr>
          <w:rFonts w:hint="eastAsia"/>
          <w:sz w:val="28"/>
          <w:szCs w:val="28"/>
        </w:rPr>
        <w:t>范围</w:t>
      </w:r>
      <w:r w:rsidR="00E308B0">
        <w:rPr>
          <w:rFonts w:hint="eastAsia"/>
          <w:sz w:val="28"/>
          <w:szCs w:val="28"/>
        </w:rPr>
        <w:t>内</w:t>
      </w:r>
      <w:r w:rsidR="007E759E">
        <w:rPr>
          <w:rFonts w:hint="eastAsia"/>
          <w:sz w:val="28"/>
          <w:szCs w:val="28"/>
        </w:rPr>
        <w:t>建设单位要求的</w:t>
      </w:r>
      <w:r w:rsidR="0036371B">
        <w:rPr>
          <w:rFonts w:hint="eastAsia"/>
          <w:sz w:val="28"/>
          <w:szCs w:val="28"/>
        </w:rPr>
        <w:t>各</w:t>
      </w:r>
      <w:r w:rsidR="000B750F">
        <w:rPr>
          <w:rFonts w:hint="eastAsia"/>
          <w:sz w:val="28"/>
          <w:szCs w:val="28"/>
        </w:rPr>
        <w:t>分项</w:t>
      </w:r>
      <w:r w:rsidR="0036371B">
        <w:rPr>
          <w:rFonts w:hint="eastAsia"/>
          <w:sz w:val="28"/>
          <w:szCs w:val="28"/>
        </w:rPr>
        <w:t>工程的</w:t>
      </w:r>
      <w:r w:rsidRPr="00DA7507">
        <w:rPr>
          <w:rFonts w:hint="eastAsia"/>
          <w:sz w:val="28"/>
          <w:szCs w:val="28"/>
        </w:rPr>
        <w:t>土建、内外装饰、安装</w:t>
      </w:r>
      <w:r w:rsidR="007E759E">
        <w:rPr>
          <w:rFonts w:hint="eastAsia"/>
          <w:sz w:val="28"/>
          <w:szCs w:val="28"/>
        </w:rPr>
        <w:t>及绿化</w:t>
      </w:r>
      <w:r w:rsidRPr="00DA7507">
        <w:rPr>
          <w:rFonts w:hint="eastAsia"/>
          <w:sz w:val="28"/>
          <w:szCs w:val="28"/>
        </w:rPr>
        <w:t>等。</w:t>
      </w:r>
    </w:p>
    <w:p w14:paraId="2CCD45FD" w14:textId="77777777" w:rsidR="00871557" w:rsidRPr="00DA7507" w:rsidRDefault="006F0FA3">
      <w:pPr>
        <w:spacing w:line="460" w:lineRule="exact"/>
        <w:rPr>
          <w:sz w:val="28"/>
          <w:szCs w:val="28"/>
        </w:rPr>
      </w:pPr>
      <w:r w:rsidRPr="00DA7507">
        <w:rPr>
          <w:rFonts w:eastAsia="黑体" w:hint="eastAsia"/>
          <w:b/>
          <w:bCs/>
          <w:spacing w:val="20"/>
          <w:sz w:val="28"/>
          <w:szCs w:val="28"/>
        </w:rPr>
        <w:t>三、编制依据：</w:t>
      </w:r>
    </w:p>
    <w:p w14:paraId="5A02CE4E" w14:textId="304498B3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1</w:t>
      </w:r>
      <w:r w:rsidRPr="00DA7507">
        <w:rPr>
          <w:rFonts w:hint="eastAsia"/>
          <w:sz w:val="28"/>
          <w:szCs w:val="28"/>
        </w:rPr>
        <w:t>、建设（委托）单位提供</w:t>
      </w:r>
      <w:r w:rsidR="000B750F">
        <w:rPr>
          <w:rFonts w:hint="eastAsia"/>
          <w:sz w:val="28"/>
          <w:szCs w:val="28"/>
        </w:rPr>
        <w:t>原有</w:t>
      </w:r>
      <w:r w:rsidRPr="00DA7507">
        <w:rPr>
          <w:rFonts w:hint="eastAsia"/>
          <w:sz w:val="28"/>
          <w:szCs w:val="28"/>
        </w:rPr>
        <w:t>工程图纸及相关资料、</w:t>
      </w:r>
      <w:r w:rsidR="000B750F">
        <w:rPr>
          <w:rFonts w:hint="eastAsia"/>
          <w:sz w:val="28"/>
          <w:szCs w:val="28"/>
        </w:rPr>
        <w:t>现场踏勘</w:t>
      </w:r>
      <w:r w:rsidRPr="00DA7507">
        <w:rPr>
          <w:rFonts w:hint="eastAsia"/>
          <w:sz w:val="28"/>
          <w:szCs w:val="28"/>
        </w:rPr>
        <w:t>等；</w:t>
      </w:r>
    </w:p>
    <w:p w14:paraId="38B1668B" w14:textId="77777777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2</w:t>
      </w:r>
      <w:r w:rsidRPr="00DA7507">
        <w:rPr>
          <w:rFonts w:hint="eastAsia"/>
          <w:sz w:val="28"/>
          <w:szCs w:val="28"/>
        </w:rPr>
        <w:t>、清单、控制价编制疑问回复；</w:t>
      </w:r>
    </w:p>
    <w:p w14:paraId="08B7C508" w14:textId="2E1E7052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、《建设工程工程量清单计价规范》（</w:t>
      </w:r>
      <w:r w:rsidRPr="00DA7507">
        <w:rPr>
          <w:rFonts w:hint="eastAsia"/>
          <w:sz w:val="28"/>
          <w:szCs w:val="28"/>
        </w:rPr>
        <w:t>GB50500-2013</w:t>
      </w:r>
      <w:r w:rsidRPr="00DA7507">
        <w:rPr>
          <w:rFonts w:hint="eastAsia"/>
          <w:sz w:val="28"/>
          <w:szCs w:val="28"/>
        </w:rPr>
        <w:t>）</w:t>
      </w:r>
      <w:r w:rsidR="009B321E" w:rsidRPr="00DA7507">
        <w:rPr>
          <w:rFonts w:hint="eastAsia"/>
          <w:sz w:val="28"/>
          <w:szCs w:val="28"/>
        </w:rPr>
        <w:t>；</w:t>
      </w:r>
    </w:p>
    <w:p w14:paraId="0D0E71EA" w14:textId="77777777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、安徽省建设厅建标</w:t>
      </w:r>
      <w:r w:rsidRPr="00DA7507">
        <w:rPr>
          <w:rFonts w:hint="eastAsia"/>
          <w:sz w:val="28"/>
          <w:szCs w:val="28"/>
        </w:rPr>
        <w:t>[2017]191</w:t>
      </w:r>
      <w:r w:rsidRPr="00DA7507">
        <w:rPr>
          <w:rFonts w:hint="eastAsia"/>
          <w:sz w:val="28"/>
          <w:szCs w:val="28"/>
        </w:rPr>
        <w:t>号文件发布的</w:t>
      </w:r>
      <w:r w:rsidRPr="00DA7507">
        <w:rPr>
          <w:rFonts w:hint="eastAsia"/>
          <w:sz w:val="28"/>
          <w:szCs w:val="28"/>
        </w:rPr>
        <w:t>2018</w:t>
      </w:r>
      <w:r w:rsidRPr="00DA7507">
        <w:rPr>
          <w:rFonts w:hint="eastAsia"/>
          <w:sz w:val="28"/>
          <w:szCs w:val="28"/>
        </w:rPr>
        <w:t>版计价依据：《安徽省建设工程工程量清单计价办法》《安徽省建设工程费用定额》《安徽省建设工程施工机械台班费用编制规则》《安徽省建设工程计价定额（公用册）》《安徽省建设工程计价定额》《安徽省装饰装修工程计价定额》《安徽省安装工程计价定额》《安徽省市政工程计价定额》《安徽省园林绿化工程计价定额》《安徽省仿古建筑工程计价定额》；</w:t>
      </w:r>
    </w:p>
    <w:p w14:paraId="7E34E5B6" w14:textId="77777777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5</w:t>
      </w:r>
      <w:r w:rsidRPr="00DA7507">
        <w:rPr>
          <w:rFonts w:hint="eastAsia"/>
          <w:sz w:val="28"/>
          <w:szCs w:val="28"/>
        </w:rPr>
        <w:t>、安徽省建设工程造价管理总站文件造价</w:t>
      </w:r>
      <w:r w:rsidRPr="00DA7507">
        <w:rPr>
          <w:rFonts w:hint="eastAsia"/>
          <w:sz w:val="28"/>
          <w:szCs w:val="28"/>
        </w:rPr>
        <w:t>[2019]7</w:t>
      </w:r>
      <w:r w:rsidRPr="00DA7507">
        <w:rPr>
          <w:rFonts w:hint="eastAsia"/>
          <w:sz w:val="28"/>
          <w:szCs w:val="28"/>
        </w:rPr>
        <w:t>号文件；</w:t>
      </w:r>
    </w:p>
    <w:p w14:paraId="4E5D70CD" w14:textId="77777777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6</w:t>
      </w:r>
      <w:r w:rsidRPr="00DA7507">
        <w:rPr>
          <w:rFonts w:hint="eastAsia"/>
          <w:sz w:val="28"/>
          <w:szCs w:val="28"/>
        </w:rPr>
        <w:t>、安徽省住房和城乡建设厅发布的建标〔</w:t>
      </w:r>
      <w:r w:rsidRPr="00DA7507">
        <w:rPr>
          <w:rFonts w:hint="eastAsia"/>
          <w:sz w:val="28"/>
          <w:szCs w:val="28"/>
        </w:rPr>
        <w:t>2021</w:t>
      </w:r>
      <w:r w:rsidRPr="00DA7507">
        <w:rPr>
          <w:rFonts w:hint="eastAsia"/>
          <w:sz w:val="28"/>
          <w:szCs w:val="28"/>
        </w:rPr>
        <w:t>〕</w:t>
      </w:r>
      <w:r w:rsidRPr="00DA7507">
        <w:rPr>
          <w:rFonts w:hint="eastAsia"/>
          <w:sz w:val="28"/>
          <w:szCs w:val="28"/>
        </w:rPr>
        <w:t>42</w:t>
      </w:r>
      <w:r w:rsidRPr="00DA7507">
        <w:rPr>
          <w:rFonts w:hint="eastAsia"/>
          <w:sz w:val="28"/>
          <w:szCs w:val="28"/>
        </w:rPr>
        <w:t>号文《关于调整安徽省建设工程不可竞争费构成及计费标准的通知》；</w:t>
      </w:r>
    </w:p>
    <w:p w14:paraId="71BD41B6" w14:textId="2CC8CAF2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7</w:t>
      </w:r>
      <w:r w:rsidRPr="00DA7507">
        <w:rPr>
          <w:rFonts w:hint="eastAsia"/>
          <w:sz w:val="28"/>
          <w:szCs w:val="28"/>
        </w:rPr>
        <w:t>、安徽省住房和城乡建设厅文件建标</w:t>
      </w:r>
      <w:r w:rsidRPr="00DA7507">
        <w:rPr>
          <w:rFonts w:hint="eastAsia"/>
          <w:sz w:val="28"/>
          <w:szCs w:val="28"/>
        </w:rPr>
        <w:t>[2021]46</w:t>
      </w:r>
      <w:r w:rsidRPr="00DA7507">
        <w:rPr>
          <w:rFonts w:hint="eastAsia"/>
          <w:sz w:val="28"/>
          <w:szCs w:val="28"/>
        </w:rPr>
        <w:t>号文</w:t>
      </w:r>
      <w:r w:rsidR="009B321E" w:rsidRPr="00DA7507">
        <w:rPr>
          <w:rFonts w:hint="eastAsia"/>
          <w:sz w:val="28"/>
          <w:szCs w:val="28"/>
        </w:rPr>
        <w:t>；</w:t>
      </w:r>
    </w:p>
    <w:p w14:paraId="048EC9C6" w14:textId="77777777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8</w:t>
      </w:r>
      <w:r w:rsidRPr="00DA7507">
        <w:rPr>
          <w:rFonts w:hint="eastAsia"/>
          <w:sz w:val="28"/>
          <w:szCs w:val="28"/>
        </w:rPr>
        <w:t>、与本工程相关的图集、标准、规范等；</w:t>
      </w:r>
    </w:p>
    <w:p w14:paraId="74DF5EB5" w14:textId="77777777" w:rsidR="00871557" w:rsidRPr="00DA7507" w:rsidRDefault="006F0FA3">
      <w:pPr>
        <w:spacing w:line="460" w:lineRule="exact"/>
        <w:ind w:firstLineChars="200" w:firstLine="560"/>
        <w:rPr>
          <w:rFonts w:eastAsia="黑体"/>
          <w:b/>
          <w:bCs/>
          <w:spacing w:val="20"/>
          <w:sz w:val="28"/>
          <w:szCs w:val="28"/>
        </w:rPr>
      </w:pPr>
      <w:r w:rsidRPr="00DA7507">
        <w:rPr>
          <w:rFonts w:hint="eastAsia"/>
          <w:sz w:val="28"/>
          <w:szCs w:val="28"/>
        </w:rPr>
        <w:t>9</w:t>
      </w:r>
      <w:r w:rsidRPr="00DA7507">
        <w:rPr>
          <w:rFonts w:hint="eastAsia"/>
          <w:sz w:val="28"/>
          <w:szCs w:val="28"/>
        </w:rPr>
        <w:t>、其它相关文件。</w:t>
      </w:r>
    </w:p>
    <w:p w14:paraId="38414548" w14:textId="77777777" w:rsidR="00871557" w:rsidRPr="00DA7507" w:rsidRDefault="006F0FA3">
      <w:pPr>
        <w:spacing w:line="460" w:lineRule="exact"/>
        <w:rPr>
          <w:sz w:val="28"/>
          <w:szCs w:val="28"/>
        </w:rPr>
      </w:pPr>
      <w:r w:rsidRPr="00DA7507">
        <w:rPr>
          <w:rFonts w:eastAsia="黑体" w:hint="eastAsia"/>
          <w:b/>
          <w:bCs/>
          <w:spacing w:val="20"/>
          <w:sz w:val="28"/>
          <w:szCs w:val="28"/>
        </w:rPr>
        <w:t>四、工程技术说明：</w:t>
      </w:r>
    </w:p>
    <w:p w14:paraId="3B0BBAFD" w14:textId="4169C01B" w:rsidR="00871557" w:rsidRPr="00DA7507" w:rsidRDefault="006F0FA3">
      <w:pPr>
        <w:spacing w:line="460" w:lineRule="exact"/>
        <w:ind w:firstLineChars="100" w:firstLine="28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lastRenderedPageBreak/>
        <w:t>1</w:t>
      </w:r>
      <w:r w:rsidRPr="00DA7507">
        <w:rPr>
          <w:rFonts w:hint="eastAsia"/>
          <w:sz w:val="28"/>
          <w:szCs w:val="28"/>
        </w:rPr>
        <w:t>、投标人应充分考虑施工现场排水、冬雨季施工排水、</w:t>
      </w:r>
      <w:r w:rsidR="00A02A82" w:rsidRPr="00DA7507">
        <w:rPr>
          <w:rFonts w:hint="eastAsia"/>
          <w:sz w:val="28"/>
          <w:szCs w:val="28"/>
        </w:rPr>
        <w:t>施工期</w:t>
      </w:r>
      <w:r w:rsidR="000B750F">
        <w:rPr>
          <w:rFonts w:hint="eastAsia"/>
          <w:sz w:val="28"/>
          <w:szCs w:val="28"/>
        </w:rPr>
        <w:t>与生产期的施工人员与工厂员工的安全保护</w:t>
      </w:r>
      <w:r w:rsidR="00A02A82" w:rsidRPr="00DA7507">
        <w:rPr>
          <w:rFonts w:hint="eastAsia"/>
          <w:sz w:val="28"/>
          <w:szCs w:val="28"/>
        </w:rPr>
        <w:t>、</w:t>
      </w:r>
      <w:r w:rsidRPr="00DA7507">
        <w:rPr>
          <w:rFonts w:hint="eastAsia"/>
          <w:sz w:val="28"/>
          <w:szCs w:val="28"/>
        </w:rPr>
        <w:t>施工便道、脚手架</w:t>
      </w:r>
      <w:r w:rsidR="00FD0A1F" w:rsidRPr="00DA7507">
        <w:rPr>
          <w:rFonts w:hint="eastAsia"/>
          <w:sz w:val="28"/>
          <w:szCs w:val="28"/>
        </w:rPr>
        <w:t>、大型机械进退场</w:t>
      </w:r>
      <w:r w:rsidR="00324401" w:rsidRPr="00DA7507">
        <w:rPr>
          <w:rFonts w:hint="eastAsia"/>
          <w:sz w:val="28"/>
          <w:szCs w:val="28"/>
        </w:rPr>
        <w:t>、现场扬尘污染防治</w:t>
      </w:r>
      <w:r w:rsidRPr="00DA7507">
        <w:rPr>
          <w:rFonts w:hint="eastAsia"/>
          <w:sz w:val="28"/>
          <w:szCs w:val="28"/>
        </w:rPr>
        <w:t>等措施费用，并在分部分项及措施费用中报价。</w:t>
      </w:r>
    </w:p>
    <w:p w14:paraId="4C1161F6" w14:textId="77777777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2</w:t>
      </w:r>
      <w:r w:rsidRPr="00DA7507">
        <w:rPr>
          <w:rFonts w:hint="eastAsia"/>
          <w:sz w:val="28"/>
          <w:szCs w:val="28"/>
        </w:rPr>
        <w:t>、分部分项工程量清单中的工程是按实物净量计算的，一切损耗均应在投标报价内。</w:t>
      </w:r>
    </w:p>
    <w:p w14:paraId="51E80357" w14:textId="77777777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、清单中项目特征描述与图纸不符或不全的部分，投标人应根据《建设工程工程量清单计价办法》中清单项目所包含的工作内容，按图纸要求综合考虑在。措施性费用项目按清单规范列入，由投标人仔细勘察现场结合施工组织设计自行确定项目及报价。</w:t>
      </w:r>
    </w:p>
    <w:p w14:paraId="2458F967" w14:textId="224E35DE" w:rsidR="00871557" w:rsidRPr="00DA7507" w:rsidRDefault="006F0FA3" w:rsidP="008953B9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、主要材料价格按《宣城工程造价》</w:t>
      </w:r>
      <w:r w:rsidRPr="00DA7507">
        <w:rPr>
          <w:rFonts w:hint="eastAsia"/>
          <w:sz w:val="28"/>
          <w:szCs w:val="28"/>
        </w:rPr>
        <w:t>202</w:t>
      </w:r>
      <w:r w:rsidR="00280BCC">
        <w:rPr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年第</w:t>
      </w:r>
      <w:r w:rsidR="000B750F">
        <w:rPr>
          <w:sz w:val="28"/>
          <w:szCs w:val="28"/>
        </w:rPr>
        <w:t>2</w:t>
      </w:r>
      <w:r w:rsidRPr="00DA7507">
        <w:rPr>
          <w:rFonts w:hint="eastAsia"/>
          <w:sz w:val="28"/>
          <w:szCs w:val="28"/>
        </w:rPr>
        <w:t>期宁国材料信息价及</w:t>
      </w:r>
      <w:r w:rsidR="007B76C6" w:rsidRPr="00DA7507">
        <w:rPr>
          <w:rFonts w:hint="eastAsia"/>
          <w:sz w:val="28"/>
          <w:szCs w:val="28"/>
        </w:rPr>
        <w:t>参考</w:t>
      </w:r>
      <w:r w:rsidRPr="00DA7507">
        <w:rPr>
          <w:rFonts w:hint="eastAsia"/>
          <w:sz w:val="28"/>
          <w:szCs w:val="28"/>
        </w:rPr>
        <w:t>同期市场价执行。对水泥、钢筋、商砼、砌块、预拌砂浆材料风险费用计算办法的约定：结算时按宣城市建设工程材料市场价格信息管理办法执行，其它材料的风险费用投标企业自行考虑，依据市场自主报价，结算时一律不予调整。</w:t>
      </w:r>
    </w:p>
    <w:p w14:paraId="31B264EB" w14:textId="170EA165" w:rsidR="00871557" w:rsidRPr="00DA7507" w:rsidRDefault="00DA5127">
      <w:pPr>
        <w:spacing w:line="4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="006F0FA3" w:rsidRPr="00DA7507">
        <w:rPr>
          <w:rFonts w:hint="eastAsia"/>
          <w:sz w:val="28"/>
          <w:szCs w:val="28"/>
        </w:rPr>
        <w:t>、土建装饰部分：</w:t>
      </w:r>
    </w:p>
    <w:p w14:paraId="6B07EE41" w14:textId="52302E78" w:rsidR="00A34852" w:rsidRPr="00580598" w:rsidRDefault="006F0FA3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bookmarkStart w:id="2" w:name="_Hlk123881729"/>
      <w:r w:rsidRPr="00DA7507">
        <w:rPr>
          <w:rFonts w:hint="eastAsia"/>
          <w:sz w:val="28"/>
          <w:szCs w:val="28"/>
        </w:rPr>
        <w:t>（</w:t>
      </w:r>
      <w:r w:rsidRPr="00DA7507">
        <w:rPr>
          <w:rFonts w:hint="eastAsia"/>
          <w:sz w:val="28"/>
          <w:szCs w:val="28"/>
        </w:rPr>
        <w:t>1</w:t>
      </w:r>
      <w:r w:rsidRPr="00DA7507">
        <w:rPr>
          <w:rFonts w:hint="eastAsia"/>
          <w:sz w:val="28"/>
          <w:szCs w:val="28"/>
        </w:rPr>
        <w:t>）</w:t>
      </w:r>
      <w:r w:rsidR="008C1843">
        <w:rPr>
          <w:rFonts w:hint="eastAsia"/>
          <w:color w:val="FF0000"/>
          <w:sz w:val="28"/>
          <w:szCs w:val="28"/>
        </w:rPr>
        <w:t>所有侧石按图纸倒角施工。</w:t>
      </w:r>
      <w:r w:rsidR="006705F6">
        <w:rPr>
          <w:rFonts w:hint="eastAsia"/>
          <w:color w:val="FF0000"/>
          <w:sz w:val="28"/>
          <w:szCs w:val="28"/>
        </w:rPr>
        <w:t>屋面防水按</w:t>
      </w:r>
      <w:r w:rsidR="006705F6" w:rsidRPr="006705F6">
        <w:rPr>
          <w:rFonts w:hint="eastAsia"/>
          <w:color w:val="FF0000"/>
          <w:sz w:val="28"/>
          <w:szCs w:val="28"/>
        </w:rPr>
        <w:t>3</w:t>
      </w:r>
      <w:r w:rsidR="006705F6" w:rsidRPr="006705F6">
        <w:rPr>
          <w:rFonts w:hint="eastAsia"/>
          <w:color w:val="FF0000"/>
          <w:sz w:val="28"/>
          <w:szCs w:val="28"/>
        </w:rPr>
        <w:t>厚</w:t>
      </w:r>
      <w:r w:rsidR="006705F6" w:rsidRPr="006705F6">
        <w:rPr>
          <w:rFonts w:hint="eastAsia"/>
          <w:color w:val="FF0000"/>
          <w:sz w:val="28"/>
          <w:szCs w:val="28"/>
        </w:rPr>
        <w:t>SBS</w:t>
      </w:r>
      <w:r w:rsidR="006705F6" w:rsidRPr="006705F6">
        <w:rPr>
          <w:rFonts w:hint="eastAsia"/>
          <w:color w:val="FF0000"/>
          <w:sz w:val="28"/>
          <w:szCs w:val="28"/>
        </w:rPr>
        <w:t>弹性改性沥青防水卷材</w:t>
      </w:r>
      <w:r w:rsidR="006705F6">
        <w:rPr>
          <w:rFonts w:hint="eastAsia"/>
          <w:color w:val="FF0000"/>
          <w:sz w:val="28"/>
          <w:szCs w:val="28"/>
        </w:rPr>
        <w:t>热熔法进行编制。</w:t>
      </w:r>
    </w:p>
    <w:bookmarkEnd w:id="2"/>
    <w:p w14:paraId="7293DEAF" w14:textId="2D974A67" w:rsidR="00871557" w:rsidRPr="00DA7507" w:rsidRDefault="00DA5127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 w:rsidRPr="00DA7507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所有</w:t>
      </w:r>
      <w:r w:rsidR="006F0FA3" w:rsidRPr="00DA7507">
        <w:rPr>
          <w:rFonts w:hint="eastAsia"/>
          <w:sz w:val="28"/>
          <w:szCs w:val="28"/>
        </w:rPr>
        <w:t>材料</w:t>
      </w:r>
      <w:r w:rsidR="00D4183D" w:rsidRPr="00D4183D">
        <w:rPr>
          <w:rFonts w:hint="eastAsia"/>
          <w:color w:val="FF0000"/>
          <w:sz w:val="28"/>
          <w:szCs w:val="28"/>
        </w:rPr>
        <w:t>及</w:t>
      </w:r>
      <w:r>
        <w:rPr>
          <w:rFonts w:hint="eastAsia"/>
          <w:color w:val="FF0000"/>
          <w:sz w:val="28"/>
          <w:szCs w:val="28"/>
        </w:rPr>
        <w:t>设备</w:t>
      </w:r>
      <w:r w:rsidR="006F0FA3" w:rsidRPr="00DA7507">
        <w:rPr>
          <w:rFonts w:hint="eastAsia"/>
          <w:sz w:val="28"/>
          <w:szCs w:val="28"/>
        </w:rPr>
        <w:t>应提供样</w:t>
      </w:r>
      <w:r w:rsidR="00D4183D">
        <w:rPr>
          <w:rFonts w:hint="eastAsia"/>
          <w:sz w:val="28"/>
          <w:szCs w:val="28"/>
        </w:rPr>
        <w:t>品</w:t>
      </w:r>
      <w:r w:rsidR="006F0FA3" w:rsidRPr="00DA7507">
        <w:rPr>
          <w:rFonts w:hint="eastAsia"/>
          <w:sz w:val="28"/>
          <w:szCs w:val="28"/>
        </w:rPr>
        <w:t>，经</w:t>
      </w:r>
      <w:r w:rsidR="00C63A47" w:rsidRPr="00DA7507">
        <w:rPr>
          <w:rFonts w:hint="eastAsia"/>
          <w:sz w:val="28"/>
          <w:szCs w:val="28"/>
        </w:rPr>
        <w:t>工程管理相关单位共同</w:t>
      </w:r>
      <w:r w:rsidR="006F0FA3" w:rsidRPr="00DA7507">
        <w:rPr>
          <w:rFonts w:hint="eastAsia"/>
          <w:sz w:val="28"/>
          <w:szCs w:val="28"/>
        </w:rPr>
        <w:t>认可后方可</w:t>
      </w:r>
      <w:r w:rsidR="00C63A47" w:rsidRPr="00DA7507">
        <w:rPr>
          <w:rFonts w:hint="eastAsia"/>
          <w:sz w:val="28"/>
          <w:szCs w:val="28"/>
        </w:rPr>
        <w:t>采购</w:t>
      </w:r>
      <w:r w:rsidR="006F0FA3" w:rsidRPr="00DA7507">
        <w:rPr>
          <w:rFonts w:hint="eastAsia"/>
          <w:sz w:val="28"/>
          <w:szCs w:val="28"/>
        </w:rPr>
        <w:t>；</w:t>
      </w:r>
      <w:r w:rsidR="00C63A47" w:rsidRPr="00DA7507">
        <w:rPr>
          <w:rFonts w:hint="eastAsia"/>
          <w:sz w:val="28"/>
          <w:szCs w:val="28"/>
        </w:rPr>
        <w:t>装饰装修面必须做样板间或样板面，经工程管理相关单位共同认可后进行施工。</w:t>
      </w:r>
    </w:p>
    <w:p w14:paraId="0BCEBED7" w14:textId="23C5D860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7</w:t>
      </w:r>
      <w:r w:rsidRPr="00DA7507">
        <w:rPr>
          <w:rFonts w:hint="eastAsia"/>
          <w:sz w:val="28"/>
          <w:szCs w:val="28"/>
        </w:rPr>
        <w:t>、清单未编制的其它非主要施工项目均包含在相应</w:t>
      </w:r>
      <w:r w:rsidR="009B321E" w:rsidRPr="00DA7507">
        <w:rPr>
          <w:rFonts w:hint="eastAsia"/>
          <w:sz w:val="28"/>
          <w:szCs w:val="28"/>
        </w:rPr>
        <w:t>子</w:t>
      </w:r>
      <w:r w:rsidRPr="00DA7507">
        <w:rPr>
          <w:rFonts w:hint="eastAsia"/>
          <w:sz w:val="28"/>
          <w:szCs w:val="28"/>
        </w:rPr>
        <w:t>目里，投标人需自行考虑，结算不</w:t>
      </w:r>
      <w:r w:rsidR="00C63A47" w:rsidRPr="00DA7507">
        <w:rPr>
          <w:rFonts w:hint="eastAsia"/>
          <w:sz w:val="28"/>
          <w:szCs w:val="28"/>
        </w:rPr>
        <w:t>调整。</w:t>
      </w:r>
    </w:p>
    <w:p w14:paraId="157BEF1D" w14:textId="77777777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8</w:t>
      </w:r>
      <w:r w:rsidRPr="00DA7507">
        <w:rPr>
          <w:rFonts w:hint="eastAsia"/>
          <w:sz w:val="28"/>
          <w:szCs w:val="28"/>
        </w:rPr>
        <w:t>、安徽省工程造价管理站造计</w:t>
      </w:r>
      <w:r w:rsidRPr="00DA7507">
        <w:rPr>
          <w:rFonts w:hint="eastAsia"/>
          <w:sz w:val="28"/>
          <w:szCs w:val="28"/>
        </w:rPr>
        <w:t>[2019]7</w:t>
      </w:r>
      <w:r w:rsidRPr="00DA7507">
        <w:rPr>
          <w:rFonts w:hint="eastAsia"/>
          <w:sz w:val="28"/>
          <w:szCs w:val="28"/>
        </w:rPr>
        <w:t>号文件规定，税金按照</w:t>
      </w:r>
      <w:r w:rsidRPr="00DA7507">
        <w:rPr>
          <w:rFonts w:hint="eastAsia"/>
          <w:sz w:val="28"/>
          <w:szCs w:val="28"/>
        </w:rPr>
        <w:t>9%</w:t>
      </w:r>
      <w:r w:rsidRPr="00DA7507">
        <w:rPr>
          <w:rFonts w:hint="eastAsia"/>
          <w:sz w:val="28"/>
          <w:szCs w:val="28"/>
        </w:rPr>
        <w:t>计算。</w:t>
      </w:r>
    </w:p>
    <w:p w14:paraId="4E90D711" w14:textId="2A3C0AE0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9</w:t>
      </w:r>
      <w:r w:rsidRPr="00DA7507">
        <w:rPr>
          <w:rFonts w:hint="eastAsia"/>
          <w:sz w:val="28"/>
          <w:szCs w:val="28"/>
        </w:rPr>
        <w:t>、根据建设单位</w:t>
      </w:r>
      <w:r w:rsidR="0063407C">
        <w:rPr>
          <w:rFonts w:hint="eastAsia"/>
          <w:sz w:val="28"/>
          <w:szCs w:val="28"/>
        </w:rPr>
        <w:t>或设计图纸说明，</w:t>
      </w:r>
      <w:r w:rsidRPr="00DA7507">
        <w:rPr>
          <w:rFonts w:hint="eastAsia"/>
          <w:sz w:val="28"/>
          <w:szCs w:val="28"/>
        </w:rPr>
        <w:t>部分项目暂定</w:t>
      </w:r>
      <w:r w:rsidR="00C63A47" w:rsidRPr="00DA7507">
        <w:rPr>
          <w:rFonts w:hint="eastAsia"/>
          <w:sz w:val="28"/>
          <w:szCs w:val="28"/>
        </w:rPr>
        <w:t>价格</w:t>
      </w:r>
      <w:r w:rsidRPr="00DA7507">
        <w:rPr>
          <w:rFonts w:hint="eastAsia"/>
          <w:sz w:val="28"/>
          <w:szCs w:val="28"/>
        </w:rPr>
        <w:t>具体如下：</w:t>
      </w:r>
      <w:r w:rsidRPr="00DA7507">
        <w:rPr>
          <w:sz w:val="28"/>
          <w:szCs w:val="28"/>
        </w:rPr>
        <w:t xml:space="preserve"> </w:t>
      </w:r>
    </w:p>
    <w:p w14:paraId="406E831A" w14:textId="67251340" w:rsidR="00C63A47" w:rsidRPr="00EE3746" w:rsidRDefault="00C63A47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 w:rsidRPr="0063407C">
        <w:rPr>
          <w:rFonts w:hint="eastAsia"/>
          <w:color w:val="FF0000"/>
          <w:sz w:val="28"/>
          <w:szCs w:val="28"/>
        </w:rPr>
        <w:t>（</w:t>
      </w:r>
      <w:r w:rsidRPr="0063407C">
        <w:rPr>
          <w:rFonts w:hint="eastAsia"/>
          <w:color w:val="FF0000"/>
          <w:sz w:val="28"/>
          <w:szCs w:val="28"/>
        </w:rPr>
        <w:t>1</w:t>
      </w:r>
      <w:r w:rsidR="004C484E" w:rsidRPr="0063407C">
        <w:rPr>
          <w:rFonts w:hint="eastAsia"/>
          <w:color w:val="FF0000"/>
          <w:sz w:val="28"/>
          <w:szCs w:val="28"/>
        </w:rPr>
        <w:t>）</w:t>
      </w:r>
      <w:r w:rsidRPr="0063407C">
        <w:rPr>
          <w:rFonts w:hint="eastAsia"/>
          <w:color w:val="FF0000"/>
          <w:sz w:val="28"/>
          <w:szCs w:val="28"/>
        </w:rPr>
        <w:t>暂列金额</w:t>
      </w:r>
      <w:r w:rsidR="009719CC" w:rsidRPr="0063407C">
        <w:rPr>
          <w:rFonts w:hint="eastAsia"/>
          <w:color w:val="FF0000"/>
          <w:sz w:val="28"/>
          <w:szCs w:val="28"/>
        </w:rPr>
        <w:t>（不计税）</w:t>
      </w:r>
      <w:r w:rsidRPr="0063407C">
        <w:rPr>
          <w:rFonts w:hint="eastAsia"/>
          <w:color w:val="FF0000"/>
          <w:sz w:val="28"/>
          <w:szCs w:val="28"/>
        </w:rPr>
        <w:t>：</w:t>
      </w:r>
      <w:r w:rsidR="00F15F25">
        <w:rPr>
          <w:color w:val="FF0000"/>
          <w:sz w:val="28"/>
          <w:szCs w:val="28"/>
        </w:rPr>
        <w:t>15</w:t>
      </w:r>
      <w:r w:rsidRPr="0063407C">
        <w:rPr>
          <w:rFonts w:hint="eastAsia"/>
          <w:color w:val="FF0000"/>
          <w:sz w:val="28"/>
          <w:szCs w:val="28"/>
        </w:rPr>
        <w:t>万元</w:t>
      </w:r>
      <w:r w:rsidR="004C484E" w:rsidRPr="0063407C">
        <w:rPr>
          <w:rFonts w:hint="eastAsia"/>
          <w:color w:val="FF0000"/>
          <w:sz w:val="28"/>
          <w:szCs w:val="28"/>
        </w:rPr>
        <w:t>。</w:t>
      </w:r>
      <w:r w:rsidR="001350EA" w:rsidRPr="001350EA">
        <w:rPr>
          <w:rFonts w:hint="eastAsia"/>
          <w:color w:val="FF0000"/>
          <w:sz w:val="28"/>
          <w:szCs w:val="28"/>
        </w:rPr>
        <w:t>空调（</w:t>
      </w:r>
      <w:r w:rsidR="001350EA" w:rsidRPr="001350EA">
        <w:rPr>
          <w:rFonts w:hint="eastAsia"/>
          <w:color w:val="FF0000"/>
          <w:sz w:val="28"/>
          <w:szCs w:val="28"/>
        </w:rPr>
        <w:t>3</w:t>
      </w:r>
      <w:r w:rsidR="001350EA" w:rsidRPr="001350EA">
        <w:rPr>
          <w:rFonts w:hint="eastAsia"/>
          <w:color w:val="FF0000"/>
          <w:sz w:val="28"/>
          <w:szCs w:val="28"/>
        </w:rPr>
        <w:t>匹）暂定</w:t>
      </w:r>
      <w:r w:rsidR="001350EA">
        <w:rPr>
          <w:rFonts w:hint="eastAsia"/>
          <w:color w:val="FF0000"/>
          <w:sz w:val="28"/>
          <w:szCs w:val="28"/>
        </w:rPr>
        <w:t>价格</w:t>
      </w:r>
      <w:r w:rsidR="001350EA" w:rsidRPr="001350EA">
        <w:rPr>
          <w:rFonts w:hint="eastAsia"/>
          <w:color w:val="FF0000"/>
          <w:sz w:val="28"/>
          <w:szCs w:val="28"/>
        </w:rPr>
        <w:t>13000</w:t>
      </w:r>
      <w:r w:rsidR="001350EA" w:rsidRPr="001350EA">
        <w:rPr>
          <w:rFonts w:hint="eastAsia"/>
          <w:color w:val="FF0000"/>
          <w:sz w:val="28"/>
          <w:szCs w:val="28"/>
        </w:rPr>
        <w:t>元</w:t>
      </w:r>
      <w:r w:rsidR="001350EA" w:rsidRPr="001350EA">
        <w:rPr>
          <w:rFonts w:hint="eastAsia"/>
          <w:color w:val="FF0000"/>
          <w:sz w:val="28"/>
          <w:szCs w:val="28"/>
        </w:rPr>
        <w:t>/</w:t>
      </w:r>
      <w:r w:rsidR="001350EA" w:rsidRPr="001350EA">
        <w:rPr>
          <w:rFonts w:hint="eastAsia"/>
          <w:color w:val="FF0000"/>
          <w:sz w:val="28"/>
          <w:szCs w:val="28"/>
        </w:rPr>
        <w:t>台</w:t>
      </w:r>
      <w:r w:rsidR="001350EA">
        <w:rPr>
          <w:rFonts w:hint="eastAsia"/>
          <w:color w:val="FF0000"/>
          <w:sz w:val="28"/>
          <w:szCs w:val="28"/>
        </w:rPr>
        <w:t>；</w:t>
      </w:r>
      <w:r w:rsidR="00EE3746" w:rsidRPr="0023222D">
        <w:rPr>
          <w:rFonts w:hint="eastAsia"/>
          <w:color w:val="FF0000"/>
          <w:sz w:val="28"/>
          <w:szCs w:val="28"/>
        </w:rPr>
        <w:t>太阳能监控摄像设备暂定</w:t>
      </w:r>
      <w:r w:rsidR="00EE3746">
        <w:rPr>
          <w:rFonts w:hint="eastAsia"/>
          <w:color w:val="FF0000"/>
          <w:sz w:val="28"/>
          <w:szCs w:val="28"/>
        </w:rPr>
        <w:t>价格按</w:t>
      </w:r>
      <w:r w:rsidR="00EE3746" w:rsidRPr="0023222D">
        <w:rPr>
          <w:rFonts w:hint="eastAsia"/>
          <w:color w:val="FF0000"/>
          <w:sz w:val="28"/>
          <w:szCs w:val="28"/>
        </w:rPr>
        <w:t>10000</w:t>
      </w:r>
      <w:r w:rsidR="00EE3746" w:rsidRPr="0023222D">
        <w:rPr>
          <w:rFonts w:hint="eastAsia"/>
          <w:color w:val="FF0000"/>
          <w:sz w:val="28"/>
          <w:szCs w:val="28"/>
        </w:rPr>
        <w:t>元</w:t>
      </w:r>
      <w:r w:rsidR="00EE3746" w:rsidRPr="0023222D">
        <w:rPr>
          <w:rFonts w:hint="eastAsia"/>
          <w:color w:val="FF0000"/>
          <w:sz w:val="28"/>
          <w:szCs w:val="28"/>
        </w:rPr>
        <w:t>/</w:t>
      </w:r>
      <w:r w:rsidR="00EE3746" w:rsidRPr="0023222D">
        <w:rPr>
          <w:rFonts w:hint="eastAsia"/>
          <w:color w:val="FF0000"/>
          <w:sz w:val="28"/>
          <w:szCs w:val="28"/>
        </w:rPr>
        <w:t>项</w:t>
      </w:r>
      <w:r w:rsidR="00EE3746">
        <w:rPr>
          <w:rFonts w:hint="eastAsia"/>
          <w:color w:val="FF0000"/>
          <w:sz w:val="28"/>
          <w:szCs w:val="28"/>
        </w:rPr>
        <w:t>；</w:t>
      </w:r>
      <w:r w:rsidR="00EE3746" w:rsidRPr="0023222D">
        <w:rPr>
          <w:rFonts w:hint="eastAsia"/>
          <w:color w:val="FF0000"/>
          <w:sz w:val="28"/>
          <w:szCs w:val="28"/>
        </w:rPr>
        <w:t>汽车充电桩暂定</w:t>
      </w:r>
      <w:r w:rsidR="00EE3746" w:rsidRPr="00EE3746">
        <w:rPr>
          <w:rFonts w:hint="eastAsia"/>
          <w:color w:val="FF0000"/>
          <w:sz w:val="28"/>
          <w:szCs w:val="28"/>
        </w:rPr>
        <w:t>1500</w:t>
      </w:r>
      <w:r w:rsidR="00EE3746" w:rsidRPr="00EE3746">
        <w:rPr>
          <w:rFonts w:hint="eastAsia"/>
          <w:color w:val="FF0000"/>
          <w:sz w:val="28"/>
          <w:szCs w:val="28"/>
        </w:rPr>
        <w:t>元</w:t>
      </w:r>
      <w:r w:rsidR="00EE3746" w:rsidRPr="00EE3746">
        <w:rPr>
          <w:rFonts w:hint="eastAsia"/>
          <w:color w:val="FF0000"/>
          <w:sz w:val="28"/>
          <w:szCs w:val="28"/>
        </w:rPr>
        <w:t>/</w:t>
      </w:r>
      <w:r w:rsidR="00EE3746" w:rsidRPr="00EE3746">
        <w:rPr>
          <w:rFonts w:hint="eastAsia"/>
          <w:color w:val="FF0000"/>
          <w:sz w:val="28"/>
          <w:szCs w:val="28"/>
        </w:rPr>
        <w:t>套</w:t>
      </w:r>
      <w:r w:rsidR="00EE3746">
        <w:rPr>
          <w:rFonts w:hint="eastAsia"/>
          <w:color w:val="FF0000"/>
          <w:sz w:val="28"/>
          <w:szCs w:val="28"/>
        </w:rPr>
        <w:t>；</w:t>
      </w:r>
      <w:r w:rsidR="00EE3746" w:rsidRPr="00EE3746">
        <w:rPr>
          <w:rFonts w:hint="eastAsia"/>
          <w:color w:val="FF0000"/>
          <w:sz w:val="28"/>
          <w:szCs w:val="28"/>
        </w:rPr>
        <w:t>非机动车充电桩暂定</w:t>
      </w:r>
      <w:r w:rsidR="00EE3746" w:rsidRPr="00EE3746">
        <w:rPr>
          <w:rFonts w:hint="eastAsia"/>
          <w:color w:val="FF0000"/>
          <w:sz w:val="28"/>
          <w:szCs w:val="28"/>
        </w:rPr>
        <w:t>1000</w:t>
      </w:r>
      <w:r w:rsidR="00EE3746" w:rsidRPr="00EE3746">
        <w:rPr>
          <w:rFonts w:hint="eastAsia"/>
          <w:color w:val="FF0000"/>
          <w:sz w:val="28"/>
          <w:szCs w:val="28"/>
        </w:rPr>
        <w:t>元</w:t>
      </w:r>
      <w:r w:rsidR="00EE3746" w:rsidRPr="00EE3746">
        <w:rPr>
          <w:rFonts w:hint="eastAsia"/>
          <w:color w:val="FF0000"/>
          <w:sz w:val="28"/>
          <w:szCs w:val="28"/>
        </w:rPr>
        <w:t>/</w:t>
      </w:r>
      <w:r w:rsidR="00EE3746" w:rsidRPr="00EE3746">
        <w:rPr>
          <w:rFonts w:hint="eastAsia"/>
          <w:color w:val="FF0000"/>
          <w:sz w:val="28"/>
          <w:szCs w:val="28"/>
        </w:rPr>
        <w:t>处</w:t>
      </w:r>
      <w:r w:rsidR="00EE3746">
        <w:rPr>
          <w:rFonts w:hint="eastAsia"/>
          <w:color w:val="FF0000"/>
          <w:sz w:val="28"/>
          <w:szCs w:val="28"/>
        </w:rPr>
        <w:t>。</w:t>
      </w:r>
    </w:p>
    <w:p w14:paraId="25979579" w14:textId="77777777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10</w:t>
      </w:r>
      <w:r w:rsidRPr="00DA7507">
        <w:rPr>
          <w:rFonts w:hint="eastAsia"/>
          <w:sz w:val="28"/>
          <w:szCs w:val="28"/>
        </w:rPr>
        <w:t>、安徽省住房和城乡建设厅文件建标</w:t>
      </w:r>
      <w:r w:rsidRPr="00DA7507">
        <w:rPr>
          <w:rFonts w:hint="eastAsia"/>
          <w:sz w:val="28"/>
          <w:szCs w:val="28"/>
        </w:rPr>
        <w:t>[2021]42</w:t>
      </w:r>
      <w:r w:rsidRPr="00DA7507">
        <w:rPr>
          <w:rFonts w:hint="eastAsia"/>
          <w:sz w:val="28"/>
          <w:szCs w:val="28"/>
        </w:rPr>
        <w:t>号文件，不可竞争费按最新调整，环境保护费按市区调整。</w:t>
      </w:r>
    </w:p>
    <w:p w14:paraId="434E04D2" w14:textId="2116E282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11</w:t>
      </w:r>
      <w:r w:rsidRPr="00DA7507">
        <w:rPr>
          <w:rFonts w:hint="eastAsia"/>
          <w:sz w:val="28"/>
          <w:szCs w:val="28"/>
        </w:rPr>
        <w:t>、安徽省住房和城乡建设厅文件建标</w:t>
      </w:r>
      <w:r w:rsidRPr="00DA7507">
        <w:rPr>
          <w:rFonts w:hint="eastAsia"/>
          <w:sz w:val="28"/>
          <w:szCs w:val="28"/>
        </w:rPr>
        <w:t>[2021]46</w:t>
      </w:r>
      <w:r w:rsidRPr="00DA7507">
        <w:rPr>
          <w:rFonts w:hint="eastAsia"/>
          <w:sz w:val="28"/>
          <w:szCs w:val="28"/>
        </w:rPr>
        <w:t>号文件，关于规范我省建设工程人工价格信息发布工作的通知。</w:t>
      </w:r>
      <w:r w:rsidR="00336DCB">
        <w:rPr>
          <w:rFonts w:hint="eastAsia"/>
          <w:sz w:val="28"/>
          <w:szCs w:val="28"/>
        </w:rPr>
        <w:t>人工费按</w:t>
      </w:r>
      <w:r w:rsidR="00336DCB">
        <w:rPr>
          <w:sz w:val="28"/>
          <w:szCs w:val="28"/>
        </w:rPr>
        <w:t>155.5</w:t>
      </w:r>
      <w:r w:rsidR="00336DCB">
        <w:rPr>
          <w:rFonts w:hint="eastAsia"/>
          <w:sz w:val="28"/>
          <w:szCs w:val="28"/>
        </w:rPr>
        <w:t>元</w:t>
      </w:r>
      <w:r w:rsidR="00336DCB">
        <w:rPr>
          <w:rFonts w:hint="eastAsia"/>
          <w:sz w:val="28"/>
          <w:szCs w:val="28"/>
        </w:rPr>
        <w:t>/</w:t>
      </w:r>
      <w:r w:rsidR="00336DCB">
        <w:rPr>
          <w:rFonts w:hint="eastAsia"/>
          <w:sz w:val="28"/>
          <w:szCs w:val="28"/>
        </w:rPr>
        <w:t>工日计价。</w:t>
      </w:r>
    </w:p>
    <w:p w14:paraId="231BB92B" w14:textId="77777777" w:rsidR="00871557" w:rsidRPr="00DA7507" w:rsidRDefault="006F0FA3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lastRenderedPageBreak/>
        <w:t>12</w:t>
      </w:r>
      <w:r w:rsidRPr="00DA7507">
        <w:rPr>
          <w:rFonts w:hint="eastAsia"/>
          <w:sz w:val="28"/>
          <w:szCs w:val="28"/>
        </w:rPr>
        <w:t>、本工程采用商品混凝土、预拌砂浆。</w:t>
      </w:r>
    </w:p>
    <w:p w14:paraId="799B6808" w14:textId="77777777" w:rsidR="00871557" w:rsidRPr="00DA7507" w:rsidRDefault="006F0FA3" w:rsidP="006F79A9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13</w:t>
      </w:r>
      <w:r w:rsidRPr="00DA7507">
        <w:rPr>
          <w:rFonts w:hint="eastAsia"/>
          <w:sz w:val="28"/>
          <w:szCs w:val="28"/>
        </w:rPr>
        <w:t>、安全文明施工费用中已包含高度</w:t>
      </w:r>
      <w:r w:rsidRPr="00DA7507">
        <w:rPr>
          <w:rFonts w:hint="eastAsia"/>
          <w:sz w:val="28"/>
          <w:szCs w:val="28"/>
        </w:rPr>
        <w:t>2.5m</w:t>
      </w:r>
      <w:r w:rsidRPr="00DA7507">
        <w:rPr>
          <w:rFonts w:hint="eastAsia"/>
          <w:sz w:val="28"/>
          <w:szCs w:val="28"/>
        </w:rPr>
        <w:t>新型建筑围挡（可重复使用）租赁费用、运输费、安装费、日常维护及公益广告制作发布费用等。</w:t>
      </w:r>
    </w:p>
    <w:p w14:paraId="22B14602" w14:textId="77777777" w:rsidR="00C63A47" w:rsidRPr="00DA7507" w:rsidRDefault="006F0FA3" w:rsidP="006F79A9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1</w:t>
      </w:r>
      <w:r w:rsidR="00C63A47" w:rsidRPr="00DA7507">
        <w:rPr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、本工程清单及最高投标限价采用新点造价软件系统进行编制。</w:t>
      </w:r>
    </w:p>
    <w:p w14:paraId="6C87A1E7" w14:textId="53307808" w:rsidR="008F4632" w:rsidRPr="008F4632" w:rsidRDefault="006F0FA3" w:rsidP="006F79A9">
      <w:pPr>
        <w:spacing w:line="460" w:lineRule="exact"/>
        <w:ind w:firstLineChars="200" w:firstLine="560"/>
        <w:rPr>
          <w:b/>
          <w:bCs/>
          <w:sz w:val="28"/>
          <w:szCs w:val="28"/>
        </w:rPr>
      </w:pPr>
      <w:r w:rsidRPr="00DA7507">
        <w:rPr>
          <w:rFonts w:hint="eastAsia"/>
          <w:sz w:val="28"/>
          <w:szCs w:val="28"/>
        </w:rPr>
        <w:t>1</w:t>
      </w:r>
      <w:r w:rsidR="00C63A47" w:rsidRPr="00DA7507">
        <w:rPr>
          <w:sz w:val="28"/>
          <w:szCs w:val="28"/>
        </w:rPr>
        <w:t>5</w:t>
      </w:r>
      <w:r w:rsidRPr="00DA7507">
        <w:rPr>
          <w:rFonts w:hint="eastAsia"/>
          <w:sz w:val="28"/>
          <w:szCs w:val="28"/>
        </w:rPr>
        <w:t>、</w:t>
      </w:r>
      <w:r w:rsidR="00DA5127">
        <w:rPr>
          <w:rFonts w:hint="eastAsia"/>
          <w:sz w:val="28"/>
          <w:szCs w:val="28"/>
        </w:rPr>
        <w:t>因本工程为改造提升工程，拆除工程量清单均需办理工程量确认单。竣工结算时应编制工程竣工图，报建设方确认。</w:t>
      </w:r>
      <w:r w:rsidR="00DA5127">
        <w:rPr>
          <w:rFonts w:hint="eastAsia"/>
          <w:b/>
          <w:bCs/>
          <w:sz w:val="28"/>
          <w:szCs w:val="28"/>
        </w:rPr>
        <w:t>竣工图中不能表现的分项工程均应办理工程量确认单，以便后期竣工结算</w:t>
      </w:r>
      <w:r w:rsidR="008F4632" w:rsidRPr="008F4632">
        <w:rPr>
          <w:rFonts w:hint="eastAsia"/>
          <w:b/>
          <w:bCs/>
          <w:sz w:val="28"/>
          <w:szCs w:val="28"/>
        </w:rPr>
        <w:t>。</w:t>
      </w:r>
    </w:p>
    <w:p w14:paraId="465C9AC6" w14:textId="14B4B4C8" w:rsidR="00AA5715" w:rsidRDefault="00AA5715" w:rsidP="00AA5715">
      <w:pPr>
        <w:spacing w:line="460" w:lineRule="exact"/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、考虑到外墙钢管脚手架费用较高，外墙脚手架按</w:t>
      </w:r>
      <w:r w:rsidRPr="00AA5715">
        <w:rPr>
          <w:rFonts w:hint="eastAsia"/>
          <w:b/>
          <w:bCs/>
          <w:sz w:val="28"/>
          <w:szCs w:val="28"/>
        </w:rPr>
        <w:t>外墙高空作业机械</w:t>
      </w:r>
      <w:r>
        <w:rPr>
          <w:rFonts w:hint="eastAsia"/>
          <w:b/>
          <w:bCs/>
          <w:sz w:val="28"/>
          <w:szCs w:val="28"/>
        </w:rPr>
        <w:t>进行编制。</w:t>
      </w:r>
    </w:p>
    <w:p w14:paraId="73881CB8" w14:textId="61C174B6" w:rsidR="00EE3746" w:rsidRPr="008F4632" w:rsidRDefault="00EE3746" w:rsidP="00AA5715">
      <w:pPr>
        <w:spacing w:line="460" w:lineRule="exact"/>
        <w:ind w:firstLineChars="200" w:firstLine="562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7</w:t>
      </w:r>
      <w:r>
        <w:rPr>
          <w:rFonts w:hint="eastAsia"/>
          <w:b/>
          <w:bCs/>
          <w:sz w:val="28"/>
          <w:szCs w:val="28"/>
        </w:rPr>
        <w:t>、</w:t>
      </w:r>
      <w:r w:rsidRPr="0023222D">
        <w:rPr>
          <w:rFonts w:hint="eastAsia"/>
          <w:sz w:val="28"/>
          <w:szCs w:val="28"/>
        </w:rPr>
        <w:t>2023</w:t>
      </w:r>
      <w:r w:rsidRPr="0023222D">
        <w:rPr>
          <w:rFonts w:hint="eastAsia"/>
          <w:sz w:val="28"/>
          <w:szCs w:val="28"/>
        </w:rPr>
        <w:t>年</w:t>
      </w:r>
      <w:r w:rsidRPr="0023222D">
        <w:rPr>
          <w:rFonts w:hint="eastAsia"/>
          <w:sz w:val="28"/>
          <w:szCs w:val="28"/>
        </w:rPr>
        <w:t>4</w:t>
      </w:r>
      <w:r w:rsidRPr="0023222D">
        <w:rPr>
          <w:rFonts w:hint="eastAsia"/>
          <w:sz w:val="28"/>
          <w:szCs w:val="28"/>
        </w:rPr>
        <w:t>月</w:t>
      </w:r>
      <w:r w:rsidRPr="0023222D">
        <w:rPr>
          <w:rFonts w:hint="eastAsia"/>
          <w:sz w:val="28"/>
          <w:szCs w:val="28"/>
        </w:rPr>
        <w:t>15</w:t>
      </w:r>
      <w:r w:rsidRPr="0023222D"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>，建设单位要求</w:t>
      </w:r>
      <w:r w:rsidRPr="0023222D">
        <w:rPr>
          <w:rFonts w:hint="eastAsia"/>
          <w:sz w:val="28"/>
          <w:szCs w:val="28"/>
        </w:rPr>
        <w:t>补充</w:t>
      </w:r>
      <w:r>
        <w:rPr>
          <w:rFonts w:hint="eastAsia"/>
          <w:sz w:val="28"/>
          <w:szCs w:val="28"/>
        </w:rPr>
        <w:t>园区</w:t>
      </w:r>
      <w:r w:rsidRPr="0023222D">
        <w:rPr>
          <w:rFonts w:hint="eastAsia"/>
          <w:sz w:val="28"/>
          <w:szCs w:val="28"/>
        </w:rPr>
        <w:t>监控</w:t>
      </w:r>
      <w:r>
        <w:rPr>
          <w:rFonts w:hint="eastAsia"/>
          <w:sz w:val="28"/>
          <w:szCs w:val="28"/>
        </w:rPr>
        <w:t>、</w:t>
      </w:r>
      <w:r w:rsidRPr="0023222D">
        <w:rPr>
          <w:rFonts w:hint="eastAsia"/>
          <w:sz w:val="28"/>
          <w:szCs w:val="28"/>
        </w:rPr>
        <w:t>汽车</w:t>
      </w:r>
      <w:r>
        <w:rPr>
          <w:rFonts w:hint="eastAsia"/>
          <w:sz w:val="28"/>
          <w:szCs w:val="28"/>
        </w:rPr>
        <w:t>及非机动车</w:t>
      </w:r>
      <w:r w:rsidRPr="0023222D">
        <w:rPr>
          <w:rFonts w:hint="eastAsia"/>
          <w:sz w:val="28"/>
          <w:szCs w:val="28"/>
        </w:rPr>
        <w:t>充电桩</w:t>
      </w:r>
      <w:r w:rsidR="00365DEC">
        <w:rPr>
          <w:rFonts w:hint="eastAsia"/>
          <w:sz w:val="28"/>
          <w:szCs w:val="28"/>
        </w:rPr>
        <w:t>分项</w:t>
      </w:r>
      <w:r>
        <w:rPr>
          <w:rFonts w:hint="eastAsia"/>
          <w:sz w:val="28"/>
          <w:szCs w:val="28"/>
        </w:rPr>
        <w:t>。</w:t>
      </w:r>
    </w:p>
    <w:p w14:paraId="69AA7179" w14:textId="4838A63D" w:rsidR="00AA5715" w:rsidRPr="006F79A9" w:rsidRDefault="00AA5715" w:rsidP="00AA5715">
      <w:pPr>
        <w:spacing w:line="4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EE3746"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、</w:t>
      </w:r>
      <w:r w:rsidRPr="00DA7507">
        <w:rPr>
          <w:rFonts w:hint="eastAsia"/>
          <w:sz w:val="28"/>
          <w:szCs w:val="28"/>
        </w:rPr>
        <w:t>未尽事宜答疑时解决。</w:t>
      </w:r>
    </w:p>
    <w:bookmarkEnd w:id="1"/>
    <w:p w14:paraId="61E566BD" w14:textId="77777777" w:rsidR="00871557" w:rsidRPr="00DA7507" w:rsidRDefault="006F0FA3">
      <w:pPr>
        <w:rPr>
          <w:sz w:val="24"/>
        </w:rPr>
      </w:pPr>
      <w:r w:rsidRPr="00DA7507">
        <w:rPr>
          <w:rFonts w:hint="eastAsia"/>
          <w:sz w:val="24"/>
        </w:rPr>
        <w:t xml:space="preserve">                        </w:t>
      </w:r>
    </w:p>
    <w:p w14:paraId="38A356BF" w14:textId="77777777" w:rsidR="00871557" w:rsidRPr="00EE3746" w:rsidRDefault="00871557">
      <w:pPr>
        <w:rPr>
          <w:rFonts w:ascii="黑体" w:eastAsia="黑体" w:hAnsi="黑体"/>
          <w:b/>
          <w:sz w:val="36"/>
          <w:szCs w:val="36"/>
          <w:u w:val="single"/>
        </w:rPr>
      </w:pPr>
    </w:p>
    <w:bookmarkEnd w:id="0"/>
    <w:p w14:paraId="6D43C16A" w14:textId="77777777" w:rsidR="00871557" w:rsidRPr="00DA7507" w:rsidRDefault="00871557">
      <w:pPr>
        <w:rPr>
          <w:rFonts w:ascii="黑体" w:eastAsia="黑体" w:hAnsi="黑体"/>
          <w:b/>
          <w:sz w:val="36"/>
          <w:szCs w:val="36"/>
          <w:u w:val="single"/>
        </w:rPr>
      </w:pPr>
    </w:p>
    <w:p w14:paraId="5B5FEC27" w14:textId="77777777" w:rsidR="00871557" w:rsidRPr="00DA7507" w:rsidRDefault="00871557">
      <w:pPr>
        <w:rPr>
          <w:rFonts w:ascii="黑体" w:eastAsia="黑体" w:hAnsi="黑体"/>
          <w:b/>
          <w:sz w:val="36"/>
          <w:szCs w:val="36"/>
          <w:u w:val="single"/>
        </w:rPr>
      </w:pPr>
    </w:p>
    <w:p w14:paraId="09F37CB2" w14:textId="77777777" w:rsidR="00871557" w:rsidRPr="00DA7507" w:rsidRDefault="00871557">
      <w:pPr>
        <w:rPr>
          <w:rFonts w:ascii="黑体" w:eastAsia="黑体" w:hAnsi="黑体"/>
          <w:b/>
          <w:sz w:val="36"/>
          <w:szCs w:val="36"/>
          <w:u w:val="single"/>
        </w:rPr>
      </w:pPr>
    </w:p>
    <w:p w14:paraId="68EA6495" w14:textId="77777777" w:rsidR="00871557" w:rsidRPr="00DA7507" w:rsidRDefault="00871557">
      <w:pPr>
        <w:rPr>
          <w:rFonts w:ascii="黑体" w:eastAsia="黑体" w:hAnsi="黑体"/>
          <w:b/>
          <w:sz w:val="36"/>
          <w:szCs w:val="36"/>
          <w:u w:val="single"/>
        </w:rPr>
      </w:pPr>
    </w:p>
    <w:p w14:paraId="0321A065" w14:textId="77777777" w:rsidR="00871557" w:rsidRPr="00DA7507" w:rsidRDefault="00871557">
      <w:pPr>
        <w:rPr>
          <w:rFonts w:ascii="黑体" w:eastAsia="黑体" w:hAnsi="黑体"/>
          <w:b/>
          <w:sz w:val="36"/>
          <w:szCs w:val="36"/>
          <w:u w:val="single"/>
        </w:rPr>
      </w:pPr>
    </w:p>
    <w:p w14:paraId="14DA52F1" w14:textId="77777777" w:rsidR="002F052C" w:rsidRDefault="002F052C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7759A67D" w14:textId="0579B695" w:rsidR="002F052C" w:rsidRDefault="002F052C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295E2648" w14:textId="1BEF5BD2" w:rsidR="00DA5127" w:rsidRDefault="00DA5127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48A23B97" w14:textId="12D4E175" w:rsidR="00DA5127" w:rsidRDefault="00DA5127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0BD9F191" w14:textId="4314F3A9" w:rsidR="00DA5127" w:rsidRDefault="00DA5127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15D465C6" w14:textId="10512C6F" w:rsidR="00DA5127" w:rsidRDefault="00DA5127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15224717" w14:textId="5F0DE9A3" w:rsidR="00DA5127" w:rsidRDefault="00DA5127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33C8F978" w14:textId="77777777" w:rsidR="00DA5127" w:rsidRDefault="00DA5127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66EF055B" w14:textId="77777777" w:rsidR="002F052C" w:rsidRDefault="002F052C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65CE9F82" w14:textId="77777777" w:rsidR="002F052C" w:rsidRDefault="002F052C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</w:p>
    <w:p w14:paraId="398D3F2E" w14:textId="77777777" w:rsidR="00DA5127" w:rsidRPr="002F052C" w:rsidRDefault="00DA5127" w:rsidP="00DA5127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</w:rPr>
      </w:pPr>
      <w:r w:rsidRPr="002F052C">
        <w:rPr>
          <w:rFonts w:ascii="黑体" w:eastAsia="黑体" w:hAnsi="黑体" w:hint="eastAsia"/>
          <w:b/>
          <w:sz w:val="36"/>
          <w:szCs w:val="36"/>
        </w:rPr>
        <w:t>安徽省宁国</w:t>
      </w:r>
      <w:r>
        <w:rPr>
          <w:rFonts w:ascii="黑体" w:eastAsia="黑体" w:hAnsi="黑体" w:hint="eastAsia"/>
          <w:b/>
          <w:sz w:val="36"/>
          <w:szCs w:val="36"/>
        </w:rPr>
        <w:t>经济技术开发区</w:t>
      </w:r>
    </w:p>
    <w:p w14:paraId="7ABD8E37" w14:textId="0338A722" w:rsidR="00DA5127" w:rsidRPr="002F052C" w:rsidRDefault="00DA5127" w:rsidP="00DA5127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  <w:r>
        <w:rPr>
          <w:rFonts w:ascii="黑体" w:eastAsia="黑体" w:hAnsi="黑体" w:hint="eastAsia"/>
          <w:b/>
          <w:sz w:val="36"/>
          <w:szCs w:val="36"/>
        </w:rPr>
        <w:t>－</w:t>
      </w:r>
      <w:r w:rsidRPr="000063AB">
        <w:rPr>
          <w:rFonts w:ascii="黑体" w:eastAsia="黑体" w:hAnsi="黑体" w:hint="eastAsia"/>
          <w:b/>
          <w:sz w:val="36"/>
          <w:szCs w:val="36"/>
          <w:u w:val="single"/>
        </w:rPr>
        <w:t>河沥溪</w:t>
      </w:r>
      <w:r w:rsidR="00B12D45">
        <w:rPr>
          <w:rFonts w:ascii="黑体" w:eastAsia="黑体" w:hAnsi="黑体" w:hint="eastAsia"/>
          <w:b/>
          <w:sz w:val="36"/>
          <w:szCs w:val="36"/>
          <w:u w:val="single"/>
        </w:rPr>
        <w:t>众益广场</w:t>
      </w:r>
      <w:r w:rsidRPr="000063AB">
        <w:rPr>
          <w:rFonts w:ascii="黑体" w:eastAsia="黑体" w:hAnsi="黑体" w:hint="eastAsia"/>
          <w:b/>
          <w:sz w:val="36"/>
          <w:szCs w:val="36"/>
          <w:u w:val="single"/>
        </w:rPr>
        <w:t>提升工程</w:t>
      </w:r>
    </w:p>
    <w:p w14:paraId="5AC6CEB4" w14:textId="77777777" w:rsidR="00871557" w:rsidRPr="00DA5127" w:rsidRDefault="00871557">
      <w:pPr>
        <w:jc w:val="center"/>
      </w:pPr>
    </w:p>
    <w:p w14:paraId="17F4C5A1" w14:textId="77777777" w:rsidR="00871557" w:rsidRPr="00DA7507" w:rsidRDefault="00871557">
      <w:pPr>
        <w:jc w:val="center"/>
      </w:pPr>
    </w:p>
    <w:p w14:paraId="244E7D18" w14:textId="77777777" w:rsidR="00871557" w:rsidRPr="00DA7507" w:rsidRDefault="00871557">
      <w:pPr>
        <w:jc w:val="center"/>
      </w:pPr>
    </w:p>
    <w:p w14:paraId="7221BFC2" w14:textId="77777777" w:rsidR="00871557" w:rsidRPr="00DA7507" w:rsidRDefault="006F0FA3">
      <w:pPr>
        <w:jc w:val="center"/>
        <w:rPr>
          <w:rFonts w:ascii="黑体" w:eastAsia="黑体" w:hAnsi="黑体"/>
          <w:b/>
          <w:sz w:val="52"/>
          <w:szCs w:val="52"/>
        </w:rPr>
      </w:pPr>
      <w:r w:rsidRPr="00DA7507">
        <w:rPr>
          <w:rFonts w:ascii="黑体" w:eastAsia="黑体" w:hAnsi="黑体" w:hint="eastAsia"/>
          <w:b/>
          <w:sz w:val="52"/>
          <w:szCs w:val="52"/>
        </w:rPr>
        <w:t>最 高 投 标 限 价</w:t>
      </w:r>
    </w:p>
    <w:p w14:paraId="2DBC6024" w14:textId="5265B70A" w:rsidR="002C39A8" w:rsidRPr="002C39A8" w:rsidRDefault="002C39A8" w:rsidP="002C39A8">
      <w:pPr>
        <w:spacing w:line="500" w:lineRule="atLeast"/>
        <w:jc w:val="center"/>
        <w:rPr>
          <w:rFonts w:ascii="宋体" w:hAnsi="宋体" w:cs="宋体"/>
          <w:kern w:val="0"/>
          <w:sz w:val="24"/>
        </w:rPr>
      </w:pPr>
      <w:r w:rsidRPr="002C39A8">
        <w:rPr>
          <w:rFonts w:ascii="宋体" w:hAnsi="宋体" w:cs="宋体" w:hint="eastAsia"/>
          <w:kern w:val="0"/>
          <w:sz w:val="24"/>
        </w:rPr>
        <w:t>汇鼎造咨字</w:t>
      </w:r>
      <w:r w:rsidRPr="00C22BAB">
        <w:rPr>
          <w:rFonts w:ascii="宋体" w:hAnsi="宋体" w:cs="宋体" w:hint="eastAsia"/>
          <w:color w:val="FF0000"/>
          <w:kern w:val="0"/>
          <w:sz w:val="24"/>
        </w:rPr>
        <w:t>(202</w:t>
      </w:r>
      <w:r w:rsidR="00040B60">
        <w:rPr>
          <w:rFonts w:ascii="宋体" w:hAnsi="宋体" w:cs="宋体"/>
          <w:color w:val="FF0000"/>
          <w:kern w:val="0"/>
          <w:sz w:val="24"/>
        </w:rPr>
        <w:t>3</w:t>
      </w:r>
      <w:r w:rsidRPr="00C22BAB">
        <w:rPr>
          <w:rFonts w:ascii="宋体" w:hAnsi="宋体" w:cs="宋体" w:hint="eastAsia"/>
          <w:color w:val="FF0000"/>
          <w:kern w:val="0"/>
          <w:sz w:val="24"/>
        </w:rPr>
        <w:t>)0</w:t>
      </w:r>
      <w:r w:rsidR="00040B60">
        <w:rPr>
          <w:rFonts w:ascii="宋体" w:hAnsi="宋体" w:cs="宋体"/>
          <w:color w:val="FF0000"/>
          <w:kern w:val="0"/>
          <w:sz w:val="24"/>
        </w:rPr>
        <w:t>0</w:t>
      </w:r>
      <w:r w:rsidR="00DA5127">
        <w:rPr>
          <w:rFonts w:ascii="宋体" w:hAnsi="宋体" w:cs="宋体"/>
          <w:color w:val="FF0000"/>
          <w:kern w:val="0"/>
          <w:sz w:val="24"/>
        </w:rPr>
        <w:t>**</w:t>
      </w:r>
      <w:r w:rsidRPr="002C39A8">
        <w:rPr>
          <w:rFonts w:ascii="宋体" w:hAnsi="宋体" w:cs="宋体" w:hint="eastAsia"/>
          <w:kern w:val="0"/>
          <w:sz w:val="24"/>
        </w:rPr>
        <w:t>号</w:t>
      </w:r>
    </w:p>
    <w:p w14:paraId="3C280DCA" w14:textId="77777777" w:rsidR="00871557" w:rsidRPr="00DA7507" w:rsidRDefault="00871557">
      <w:pPr>
        <w:jc w:val="center"/>
      </w:pPr>
    </w:p>
    <w:p w14:paraId="67A5E209" w14:textId="77777777" w:rsidR="00871557" w:rsidRPr="00DA7507" w:rsidRDefault="00871557">
      <w:pPr>
        <w:jc w:val="center"/>
      </w:pPr>
    </w:p>
    <w:p w14:paraId="61DD636F" w14:textId="77777777" w:rsidR="00871557" w:rsidRPr="00DA7507" w:rsidRDefault="00871557">
      <w:pPr>
        <w:jc w:val="center"/>
      </w:pPr>
    </w:p>
    <w:p w14:paraId="053C964F" w14:textId="77777777" w:rsidR="00871557" w:rsidRPr="00DA7507" w:rsidRDefault="00871557">
      <w:pPr>
        <w:jc w:val="center"/>
      </w:pPr>
    </w:p>
    <w:p w14:paraId="005F0748" w14:textId="77777777" w:rsidR="00871557" w:rsidRPr="00DA7507" w:rsidRDefault="00871557">
      <w:pPr>
        <w:jc w:val="center"/>
      </w:pPr>
    </w:p>
    <w:p w14:paraId="58A6F992" w14:textId="77777777" w:rsidR="00871557" w:rsidRPr="00DA7507" w:rsidRDefault="00871557">
      <w:pPr>
        <w:jc w:val="center"/>
      </w:pPr>
    </w:p>
    <w:p w14:paraId="18C13A86" w14:textId="77777777" w:rsidR="00871557" w:rsidRPr="00DA7507" w:rsidRDefault="00871557">
      <w:pPr>
        <w:jc w:val="center"/>
      </w:pPr>
    </w:p>
    <w:p w14:paraId="47EED86F" w14:textId="77777777" w:rsidR="00871557" w:rsidRPr="00DA7507" w:rsidRDefault="00871557">
      <w:pPr>
        <w:jc w:val="center"/>
      </w:pPr>
    </w:p>
    <w:p w14:paraId="30F1E52E" w14:textId="77777777" w:rsidR="00871557" w:rsidRPr="00DA7507" w:rsidRDefault="00871557">
      <w:pPr>
        <w:jc w:val="center"/>
      </w:pPr>
    </w:p>
    <w:p w14:paraId="4AF1DACB" w14:textId="77777777" w:rsidR="00871557" w:rsidRPr="00DA7507" w:rsidRDefault="00871557">
      <w:pPr>
        <w:jc w:val="center"/>
      </w:pPr>
    </w:p>
    <w:p w14:paraId="3B6389B8" w14:textId="77777777" w:rsidR="00871557" w:rsidRPr="00DA7507" w:rsidRDefault="00871557">
      <w:pPr>
        <w:jc w:val="center"/>
      </w:pPr>
    </w:p>
    <w:p w14:paraId="74A727DD" w14:textId="77777777" w:rsidR="00871557" w:rsidRPr="00DA7507" w:rsidRDefault="006F0FA3">
      <w:pPr>
        <w:ind w:firstLineChars="600" w:firstLine="1680"/>
        <w:rPr>
          <w:sz w:val="28"/>
          <w:szCs w:val="28"/>
          <w:u w:val="single"/>
        </w:rPr>
      </w:pPr>
      <w:r w:rsidRPr="00DA7507">
        <w:rPr>
          <w:rFonts w:hint="eastAsia"/>
          <w:sz w:val="28"/>
          <w:szCs w:val="28"/>
        </w:rPr>
        <w:t>招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标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人：</w:t>
      </w:r>
      <w:r w:rsidRPr="00DA7507">
        <w:rPr>
          <w:sz w:val="28"/>
          <w:szCs w:val="28"/>
          <w:u w:val="single"/>
        </w:rPr>
        <w:t xml:space="preserve">                          </w:t>
      </w:r>
    </w:p>
    <w:p w14:paraId="4BB14930" w14:textId="77777777" w:rsidR="00871557" w:rsidRPr="00DA7507" w:rsidRDefault="006F0FA3">
      <w:pPr>
        <w:jc w:val="center"/>
        <w:rPr>
          <w:sz w:val="18"/>
          <w:szCs w:val="18"/>
        </w:rPr>
      </w:pPr>
      <w:r w:rsidRPr="00DA7507">
        <w:rPr>
          <w:sz w:val="18"/>
          <w:szCs w:val="18"/>
        </w:rPr>
        <w:t xml:space="preserve">                           </w:t>
      </w:r>
      <w:r w:rsidRPr="00DA7507">
        <w:rPr>
          <w:rFonts w:hint="eastAsia"/>
          <w:sz w:val="18"/>
          <w:szCs w:val="18"/>
        </w:rPr>
        <w:t>（单位盖章）</w:t>
      </w:r>
    </w:p>
    <w:p w14:paraId="6B5192AC" w14:textId="77777777" w:rsidR="00871557" w:rsidRPr="00DA7507" w:rsidRDefault="00871557">
      <w:pPr>
        <w:jc w:val="center"/>
        <w:rPr>
          <w:sz w:val="28"/>
          <w:szCs w:val="28"/>
        </w:rPr>
      </w:pPr>
    </w:p>
    <w:p w14:paraId="3374C154" w14:textId="77777777" w:rsidR="00871557" w:rsidRPr="00DA7507" w:rsidRDefault="00871557">
      <w:pPr>
        <w:jc w:val="center"/>
        <w:rPr>
          <w:sz w:val="28"/>
          <w:szCs w:val="28"/>
        </w:rPr>
      </w:pPr>
    </w:p>
    <w:p w14:paraId="21297C46" w14:textId="77777777" w:rsidR="00871557" w:rsidRPr="00DA7507" w:rsidRDefault="006F0FA3">
      <w:pPr>
        <w:ind w:firstLineChars="600" w:firstLine="168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造价咨询人：</w:t>
      </w:r>
      <w:r w:rsidRPr="00DA7507">
        <w:rPr>
          <w:sz w:val="28"/>
          <w:szCs w:val="28"/>
          <w:u w:val="single"/>
        </w:rPr>
        <w:t xml:space="preserve">                          </w:t>
      </w:r>
    </w:p>
    <w:p w14:paraId="4F914B37" w14:textId="77777777" w:rsidR="00871557" w:rsidRPr="00DA7507" w:rsidRDefault="006F0FA3">
      <w:pPr>
        <w:jc w:val="center"/>
        <w:rPr>
          <w:sz w:val="18"/>
          <w:szCs w:val="18"/>
        </w:rPr>
      </w:pPr>
      <w:r w:rsidRPr="00DA7507">
        <w:rPr>
          <w:sz w:val="18"/>
          <w:szCs w:val="18"/>
        </w:rPr>
        <w:t xml:space="preserve">                           </w:t>
      </w:r>
      <w:r w:rsidRPr="00DA7507">
        <w:rPr>
          <w:rFonts w:hint="eastAsia"/>
          <w:sz w:val="18"/>
          <w:szCs w:val="18"/>
        </w:rPr>
        <w:t>（单位盖章）</w:t>
      </w:r>
    </w:p>
    <w:p w14:paraId="13FF6941" w14:textId="77777777" w:rsidR="00871557" w:rsidRPr="00DA7507" w:rsidRDefault="00871557">
      <w:pPr>
        <w:jc w:val="center"/>
        <w:rPr>
          <w:sz w:val="28"/>
          <w:szCs w:val="28"/>
        </w:rPr>
      </w:pPr>
    </w:p>
    <w:p w14:paraId="4875A826" w14:textId="5411369D" w:rsidR="00871557" w:rsidRPr="00DA7507" w:rsidRDefault="006F0FA3">
      <w:pPr>
        <w:jc w:val="center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202</w:t>
      </w:r>
      <w:r w:rsidR="00994EF5">
        <w:rPr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年</w:t>
      </w:r>
      <w:r w:rsidR="00DA5127">
        <w:rPr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月</w:t>
      </w:r>
      <w:r w:rsidR="009C21D0">
        <w:rPr>
          <w:sz w:val="28"/>
          <w:szCs w:val="28"/>
        </w:rPr>
        <w:t>1</w:t>
      </w:r>
      <w:r w:rsidR="00EE3746">
        <w:rPr>
          <w:sz w:val="28"/>
          <w:szCs w:val="28"/>
        </w:rPr>
        <w:t>7</w:t>
      </w:r>
      <w:r w:rsidRPr="00DA7507">
        <w:rPr>
          <w:rFonts w:hint="eastAsia"/>
          <w:sz w:val="28"/>
          <w:szCs w:val="28"/>
        </w:rPr>
        <w:t>日</w:t>
      </w:r>
    </w:p>
    <w:p w14:paraId="64C082DC" w14:textId="77777777" w:rsidR="00871557" w:rsidRPr="00DA7507" w:rsidRDefault="006F0FA3">
      <w:pPr>
        <w:rPr>
          <w:sz w:val="28"/>
          <w:szCs w:val="28"/>
        </w:rPr>
      </w:pPr>
      <w:r w:rsidRPr="00DA7507">
        <w:rPr>
          <w:sz w:val="28"/>
          <w:szCs w:val="28"/>
        </w:rPr>
        <w:br w:type="page"/>
      </w:r>
    </w:p>
    <w:p w14:paraId="4F01BE69" w14:textId="77777777" w:rsidR="00DA5127" w:rsidRPr="002F052C" w:rsidRDefault="00DA5127" w:rsidP="00DA5127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</w:rPr>
      </w:pPr>
      <w:r w:rsidRPr="002F052C">
        <w:rPr>
          <w:rFonts w:ascii="黑体" w:eastAsia="黑体" w:hAnsi="黑体" w:hint="eastAsia"/>
          <w:b/>
          <w:sz w:val="36"/>
          <w:szCs w:val="36"/>
        </w:rPr>
        <w:lastRenderedPageBreak/>
        <w:t>安徽省宁国</w:t>
      </w:r>
      <w:r>
        <w:rPr>
          <w:rFonts w:ascii="黑体" w:eastAsia="黑体" w:hAnsi="黑体" w:hint="eastAsia"/>
          <w:b/>
          <w:sz w:val="36"/>
          <w:szCs w:val="36"/>
        </w:rPr>
        <w:t>经济技术开发区</w:t>
      </w:r>
    </w:p>
    <w:p w14:paraId="10F29B9D" w14:textId="09ADC7A2" w:rsidR="00DA5127" w:rsidRPr="002F052C" w:rsidRDefault="00DA5127" w:rsidP="00DA5127">
      <w:pPr>
        <w:ind w:firstLineChars="49" w:firstLine="177"/>
        <w:jc w:val="center"/>
        <w:rPr>
          <w:rFonts w:ascii="黑体" w:eastAsia="黑体" w:hAnsi="黑体"/>
          <w:b/>
          <w:sz w:val="36"/>
          <w:szCs w:val="36"/>
          <w:u w:val="single"/>
        </w:rPr>
      </w:pPr>
      <w:r>
        <w:rPr>
          <w:rFonts w:ascii="黑体" w:eastAsia="黑体" w:hAnsi="黑体" w:hint="eastAsia"/>
          <w:b/>
          <w:sz w:val="36"/>
          <w:szCs w:val="36"/>
        </w:rPr>
        <w:t>－</w:t>
      </w:r>
      <w:r w:rsidRPr="000063AB">
        <w:rPr>
          <w:rFonts w:ascii="黑体" w:eastAsia="黑体" w:hAnsi="黑体" w:hint="eastAsia"/>
          <w:b/>
          <w:sz w:val="36"/>
          <w:szCs w:val="36"/>
          <w:u w:val="single"/>
        </w:rPr>
        <w:t>河沥溪</w:t>
      </w:r>
      <w:r w:rsidR="00B12D45">
        <w:rPr>
          <w:rFonts w:ascii="黑体" w:eastAsia="黑体" w:hAnsi="黑体" w:hint="eastAsia"/>
          <w:b/>
          <w:sz w:val="36"/>
          <w:szCs w:val="36"/>
          <w:u w:val="single"/>
        </w:rPr>
        <w:t>众益广场</w:t>
      </w:r>
      <w:r w:rsidRPr="000063AB">
        <w:rPr>
          <w:rFonts w:ascii="黑体" w:eastAsia="黑体" w:hAnsi="黑体" w:hint="eastAsia"/>
          <w:b/>
          <w:sz w:val="36"/>
          <w:szCs w:val="36"/>
          <w:u w:val="single"/>
        </w:rPr>
        <w:t>提升工程</w:t>
      </w:r>
    </w:p>
    <w:p w14:paraId="4B81D867" w14:textId="77777777" w:rsidR="00871557" w:rsidRPr="00DA5127" w:rsidRDefault="00871557">
      <w:pPr>
        <w:jc w:val="center"/>
      </w:pPr>
    </w:p>
    <w:p w14:paraId="4F57C8C0" w14:textId="77777777" w:rsidR="00871557" w:rsidRPr="00DA7507" w:rsidRDefault="00871557">
      <w:pPr>
        <w:jc w:val="center"/>
      </w:pPr>
    </w:p>
    <w:p w14:paraId="75BD512D" w14:textId="77777777" w:rsidR="00871557" w:rsidRPr="00DA7507" w:rsidRDefault="00871557">
      <w:pPr>
        <w:jc w:val="center"/>
      </w:pPr>
    </w:p>
    <w:p w14:paraId="7AE02CF8" w14:textId="77777777" w:rsidR="00871557" w:rsidRPr="00DA7507" w:rsidRDefault="006F0FA3">
      <w:pPr>
        <w:jc w:val="center"/>
        <w:rPr>
          <w:rFonts w:ascii="黑体" w:eastAsia="黑体" w:hAnsi="黑体"/>
          <w:b/>
          <w:sz w:val="52"/>
          <w:szCs w:val="52"/>
        </w:rPr>
      </w:pPr>
      <w:r w:rsidRPr="00DA7507">
        <w:rPr>
          <w:rFonts w:ascii="黑体" w:eastAsia="黑体" w:hAnsi="黑体" w:hint="eastAsia"/>
          <w:b/>
          <w:sz w:val="52"/>
          <w:szCs w:val="52"/>
        </w:rPr>
        <w:t xml:space="preserve">   最 高 投 标 限 价</w:t>
      </w:r>
    </w:p>
    <w:p w14:paraId="052A2F97" w14:textId="77777777" w:rsidR="00871557" w:rsidRPr="00DA7507" w:rsidRDefault="00871557">
      <w:pPr>
        <w:jc w:val="center"/>
      </w:pPr>
    </w:p>
    <w:p w14:paraId="3E707352" w14:textId="77777777" w:rsidR="00871557" w:rsidRPr="00DA7507" w:rsidRDefault="00871557">
      <w:pPr>
        <w:jc w:val="center"/>
      </w:pPr>
    </w:p>
    <w:p w14:paraId="7B04E4DB" w14:textId="77777777" w:rsidR="00871557" w:rsidRPr="00DA7507" w:rsidRDefault="00871557">
      <w:pPr>
        <w:jc w:val="center"/>
      </w:pPr>
    </w:p>
    <w:p w14:paraId="05CC9E1F" w14:textId="6B031452" w:rsidR="00871557" w:rsidRPr="00DA7507" w:rsidRDefault="006F0FA3">
      <w:pPr>
        <w:ind w:firstLineChars="100" w:firstLine="28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最高投标限价价（小写）：</w:t>
      </w:r>
      <w:r w:rsidRPr="00DA7507">
        <w:rPr>
          <w:rFonts w:hint="eastAsia"/>
          <w:sz w:val="28"/>
          <w:szCs w:val="28"/>
          <w:u w:val="single"/>
        </w:rPr>
        <w:t xml:space="preserve"> </w:t>
      </w:r>
      <w:r w:rsidR="00F15F25">
        <w:rPr>
          <w:sz w:val="28"/>
          <w:szCs w:val="28"/>
          <w:u w:val="single"/>
        </w:rPr>
        <w:t>2</w:t>
      </w:r>
      <w:r w:rsidR="001350EA">
        <w:rPr>
          <w:sz w:val="28"/>
          <w:szCs w:val="28"/>
          <w:u w:val="single"/>
        </w:rPr>
        <w:t>130860.18</w:t>
      </w:r>
      <w:r w:rsidR="00E8001B" w:rsidRPr="00DA7507">
        <w:rPr>
          <w:rFonts w:hint="eastAsia"/>
          <w:sz w:val="28"/>
          <w:szCs w:val="28"/>
          <w:u w:val="single"/>
        </w:rPr>
        <w:t>元</w:t>
      </w:r>
      <w:r w:rsidRPr="00DA7507">
        <w:rPr>
          <w:sz w:val="28"/>
          <w:szCs w:val="28"/>
          <w:u w:val="single"/>
        </w:rPr>
        <w:t xml:space="preserve"> </w:t>
      </w:r>
      <w:r w:rsidR="00E8001B">
        <w:rPr>
          <w:sz w:val="28"/>
          <w:szCs w:val="28"/>
          <w:u w:val="single"/>
        </w:rPr>
        <w:t xml:space="preserve">         </w:t>
      </w:r>
      <w:r w:rsidRPr="00DA7507">
        <w:rPr>
          <w:rFonts w:hint="eastAsia"/>
          <w:sz w:val="28"/>
          <w:szCs w:val="28"/>
          <w:u w:val="single"/>
        </w:rPr>
        <w:t xml:space="preserve"> </w:t>
      </w:r>
    </w:p>
    <w:p w14:paraId="05555902" w14:textId="1F8683F5" w:rsidR="00871557" w:rsidRPr="00DA7507" w:rsidRDefault="006F0FA3" w:rsidP="009B321E">
      <w:r w:rsidRPr="00DA7507">
        <w:rPr>
          <w:sz w:val="28"/>
          <w:szCs w:val="28"/>
        </w:rPr>
        <w:t xml:space="preserve">          </w:t>
      </w:r>
      <w:r w:rsidRPr="00DA7507">
        <w:rPr>
          <w:rFonts w:hint="eastAsia"/>
          <w:sz w:val="28"/>
          <w:szCs w:val="28"/>
        </w:rPr>
        <w:t xml:space="preserve"> </w:t>
      </w:r>
      <w:r w:rsidRPr="00DA7507">
        <w:rPr>
          <w:rFonts w:hint="eastAsia"/>
          <w:sz w:val="28"/>
          <w:szCs w:val="28"/>
        </w:rPr>
        <w:t>（大写）</w:t>
      </w:r>
      <w:r w:rsidR="0020413F">
        <w:rPr>
          <w:sz w:val="28"/>
          <w:szCs w:val="28"/>
        </w:rPr>
        <w:t xml:space="preserve"> </w:t>
      </w:r>
      <w:r w:rsidR="00AA5715">
        <w:rPr>
          <w:rFonts w:hint="eastAsia"/>
          <w:color w:val="FF0000"/>
          <w:sz w:val="28"/>
          <w:szCs w:val="28"/>
          <w:u w:val="single"/>
        </w:rPr>
        <w:t>贰</w:t>
      </w:r>
      <w:r w:rsidR="00DA7507" w:rsidRPr="00D035A4">
        <w:rPr>
          <w:rFonts w:hint="eastAsia"/>
          <w:color w:val="FF0000"/>
          <w:sz w:val="28"/>
          <w:szCs w:val="28"/>
          <w:u w:val="single"/>
        </w:rPr>
        <w:t>佰</w:t>
      </w:r>
      <w:r w:rsidR="001350EA">
        <w:rPr>
          <w:rFonts w:hint="eastAsia"/>
          <w:color w:val="FF0000"/>
          <w:sz w:val="28"/>
          <w:szCs w:val="28"/>
          <w:u w:val="single"/>
        </w:rPr>
        <w:t>壹拾</w:t>
      </w:r>
      <w:r w:rsidR="0067155D">
        <w:rPr>
          <w:rFonts w:hint="eastAsia"/>
          <w:color w:val="FF0000"/>
          <w:sz w:val="28"/>
          <w:szCs w:val="28"/>
          <w:u w:val="single"/>
        </w:rPr>
        <w:t>叁</w:t>
      </w:r>
      <w:r w:rsidR="0071012B" w:rsidRPr="00D035A4">
        <w:rPr>
          <w:rFonts w:hint="eastAsia"/>
          <w:color w:val="FF0000"/>
          <w:sz w:val="28"/>
          <w:szCs w:val="28"/>
          <w:u w:val="single"/>
        </w:rPr>
        <w:t>万</w:t>
      </w:r>
      <w:r w:rsidR="001350EA">
        <w:rPr>
          <w:rFonts w:hint="eastAsia"/>
          <w:color w:val="FF0000"/>
          <w:sz w:val="28"/>
          <w:szCs w:val="28"/>
          <w:u w:val="single"/>
        </w:rPr>
        <w:t>零捌</w:t>
      </w:r>
      <w:r w:rsidR="00002B72">
        <w:rPr>
          <w:rFonts w:hint="eastAsia"/>
          <w:color w:val="FF0000"/>
          <w:sz w:val="28"/>
          <w:szCs w:val="28"/>
          <w:u w:val="single"/>
        </w:rPr>
        <w:t>佰</w:t>
      </w:r>
      <w:r w:rsidR="001350EA">
        <w:rPr>
          <w:rFonts w:hint="eastAsia"/>
          <w:color w:val="FF0000"/>
          <w:sz w:val="28"/>
          <w:szCs w:val="28"/>
          <w:u w:val="single"/>
        </w:rPr>
        <w:t>陆</w:t>
      </w:r>
      <w:r w:rsidR="00932A00">
        <w:rPr>
          <w:rFonts w:hint="eastAsia"/>
          <w:color w:val="FF0000"/>
          <w:sz w:val="28"/>
          <w:szCs w:val="28"/>
          <w:u w:val="single"/>
        </w:rPr>
        <w:t>拾</w:t>
      </w:r>
      <w:r w:rsidR="00DA7507" w:rsidRPr="00D035A4">
        <w:rPr>
          <w:rFonts w:hint="eastAsia"/>
          <w:color w:val="FF0000"/>
          <w:sz w:val="28"/>
          <w:szCs w:val="28"/>
          <w:u w:val="single"/>
        </w:rPr>
        <w:t>元</w:t>
      </w:r>
      <w:r w:rsidR="001350EA">
        <w:rPr>
          <w:rFonts w:hint="eastAsia"/>
          <w:color w:val="FF0000"/>
          <w:sz w:val="28"/>
          <w:szCs w:val="28"/>
          <w:u w:val="single"/>
        </w:rPr>
        <w:t>壹</w:t>
      </w:r>
      <w:r w:rsidR="00F15F25">
        <w:rPr>
          <w:rFonts w:hint="eastAsia"/>
          <w:color w:val="FF0000"/>
          <w:sz w:val="28"/>
          <w:szCs w:val="28"/>
          <w:u w:val="single"/>
        </w:rPr>
        <w:t>角</w:t>
      </w:r>
      <w:r w:rsidR="001350EA">
        <w:rPr>
          <w:rFonts w:hint="eastAsia"/>
          <w:color w:val="FF0000"/>
          <w:sz w:val="28"/>
          <w:szCs w:val="28"/>
          <w:u w:val="single"/>
        </w:rPr>
        <w:t>捌</w:t>
      </w:r>
      <w:r w:rsidR="0067155D">
        <w:rPr>
          <w:rFonts w:hint="eastAsia"/>
          <w:color w:val="FF0000"/>
          <w:sz w:val="28"/>
          <w:szCs w:val="28"/>
          <w:u w:val="single"/>
        </w:rPr>
        <w:t>分</w:t>
      </w:r>
    </w:p>
    <w:p w14:paraId="3644459E" w14:textId="77777777" w:rsidR="00871557" w:rsidRPr="00D20F28" w:rsidRDefault="00871557">
      <w:pPr>
        <w:jc w:val="center"/>
      </w:pPr>
    </w:p>
    <w:p w14:paraId="742F9876" w14:textId="77777777" w:rsidR="00871557" w:rsidRPr="003235A7" w:rsidRDefault="00871557">
      <w:pPr>
        <w:jc w:val="center"/>
      </w:pPr>
    </w:p>
    <w:p w14:paraId="60F8CD71" w14:textId="15C28B77" w:rsidR="00871557" w:rsidRPr="00DA7507" w:rsidRDefault="006F0FA3">
      <w:pPr>
        <w:ind w:firstLineChars="100" w:firstLine="28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招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标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人：</w:t>
      </w:r>
      <w:r w:rsidRPr="00DA7507">
        <w:rPr>
          <w:sz w:val="28"/>
          <w:szCs w:val="28"/>
          <w:u w:val="single"/>
        </w:rPr>
        <w:t xml:space="preserve">  </w:t>
      </w:r>
      <w:r w:rsidR="00042061">
        <w:rPr>
          <w:sz w:val="28"/>
          <w:szCs w:val="28"/>
          <w:u w:val="single"/>
        </w:rPr>
        <w:t xml:space="preserve"> </w:t>
      </w:r>
      <w:r w:rsidRPr="00DA7507">
        <w:rPr>
          <w:sz w:val="28"/>
          <w:szCs w:val="28"/>
          <w:u w:val="single"/>
        </w:rPr>
        <w:t xml:space="preserve">              </w:t>
      </w:r>
      <w:r w:rsidRPr="00DA7507">
        <w:rPr>
          <w:sz w:val="28"/>
          <w:szCs w:val="28"/>
        </w:rPr>
        <w:t xml:space="preserve">    </w:t>
      </w:r>
      <w:r w:rsidRPr="00DA7507">
        <w:rPr>
          <w:rFonts w:hint="eastAsia"/>
          <w:sz w:val="28"/>
          <w:szCs w:val="28"/>
        </w:rPr>
        <w:t>造价咨询人：</w:t>
      </w:r>
      <w:r w:rsidRPr="00DA7507">
        <w:rPr>
          <w:sz w:val="28"/>
          <w:szCs w:val="28"/>
          <w:u w:val="single"/>
        </w:rPr>
        <w:t xml:space="preserve">              </w:t>
      </w:r>
    </w:p>
    <w:p w14:paraId="43EE5B84" w14:textId="77777777" w:rsidR="00871557" w:rsidRPr="00DA7507" w:rsidRDefault="006F0FA3">
      <w:pPr>
        <w:ind w:firstLineChars="1250" w:firstLine="2250"/>
        <w:rPr>
          <w:sz w:val="28"/>
          <w:szCs w:val="28"/>
          <w:u w:val="single"/>
        </w:rPr>
      </w:pPr>
      <w:r w:rsidRPr="00DA7507">
        <w:rPr>
          <w:rFonts w:hint="eastAsia"/>
          <w:sz w:val="18"/>
          <w:szCs w:val="18"/>
        </w:rPr>
        <w:t>（单位盖章）</w:t>
      </w:r>
      <w:r w:rsidRPr="00DA7507">
        <w:rPr>
          <w:sz w:val="18"/>
          <w:szCs w:val="18"/>
        </w:rPr>
        <w:t xml:space="preserve">                                  </w:t>
      </w:r>
      <w:r w:rsidRPr="00DA7507">
        <w:rPr>
          <w:rFonts w:hint="eastAsia"/>
          <w:sz w:val="18"/>
          <w:szCs w:val="18"/>
        </w:rPr>
        <w:t>（单位资质专用章）</w:t>
      </w:r>
    </w:p>
    <w:p w14:paraId="2A39AD46" w14:textId="77777777" w:rsidR="00871557" w:rsidRPr="00DA7507" w:rsidRDefault="00871557">
      <w:pPr>
        <w:jc w:val="center"/>
        <w:rPr>
          <w:sz w:val="28"/>
          <w:szCs w:val="28"/>
        </w:rPr>
      </w:pPr>
    </w:p>
    <w:p w14:paraId="01B91380" w14:textId="77777777" w:rsidR="00871557" w:rsidRPr="00DA7507" w:rsidRDefault="00871557">
      <w:pPr>
        <w:jc w:val="center"/>
        <w:rPr>
          <w:sz w:val="28"/>
          <w:szCs w:val="28"/>
        </w:rPr>
      </w:pPr>
    </w:p>
    <w:p w14:paraId="342DCA67" w14:textId="77777777" w:rsidR="00871557" w:rsidRPr="00DA7507" w:rsidRDefault="006F0FA3">
      <w:pPr>
        <w:ind w:firstLineChars="100" w:firstLine="28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法定代表人</w:t>
      </w:r>
      <w:r w:rsidRPr="00DA7507">
        <w:rPr>
          <w:sz w:val="28"/>
          <w:szCs w:val="28"/>
        </w:rPr>
        <w:t xml:space="preserve">                      </w:t>
      </w:r>
      <w:r w:rsidRPr="00DA7507">
        <w:rPr>
          <w:rFonts w:hint="eastAsia"/>
          <w:sz w:val="28"/>
          <w:szCs w:val="28"/>
        </w:rPr>
        <w:t>法定代表人</w:t>
      </w:r>
    </w:p>
    <w:p w14:paraId="5BBA8E09" w14:textId="77777777" w:rsidR="00871557" w:rsidRPr="00DA7507" w:rsidRDefault="006F0FA3">
      <w:pPr>
        <w:ind w:firstLineChars="100" w:firstLine="28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或其授权人：</w:t>
      </w:r>
      <w:r w:rsidRPr="00DA7507">
        <w:rPr>
          <w:sz w:val="28"/>
          <w:szCs w:val="28"/>
          <w:u w:val="single"/>
        </w:rPr>
        <w:t xml:space="preserve">                </w:t>
      </w:r>
      <w:r w:rsidRPr="00DA7507">
        <w:rPr>
          <w:sz w:val="28"/>
          <w:szCs w:val="28"/>
        </w:rPr>
        <w:t xml:space="preserve">    </w:t>
      </w:r>
      <w:r w:rsidRPr="00DA7507">
        <w:rPr>
          <w:rFonts w:hint="eastAsia"/>
          <w:sz w:val="28"/>
          <w:szCs w:val="28"/>
        </w:rPr>
        <w:t>或其授权人：</w:t>
      </w:r>
      <w:r w:rsidRPr="00DA7507">
        <w:rPr>
          <w:sz w:val="28"/>
          <w:szCs w:val="28"/>
          <w:u w:val="single"/>
        </w:rPr>
        <w:t xml:space="preserve">               </w:t>
      </w:r>
    </w:p>
    <w:p w14:paraId="1EE7DE17" w14:textId="77777777" w:rsidR="00871557" w:rsidRPr="00DA7507" w:rsidRDefault="006F0FA3">
      <w:pPr>
        <w:ind w:firstLineChars="1250" w:firstLine="2250"/>
        <w:rPr>
          <w:sz w:val="18"/>
          <w:szCs w:val="18"/>
        </w:rPr>
      </w:pPr>
      <w:r w:rsidRPr="00DA7507">
        <w:rPr>
          <w:rFonts w:hint="eastAsia"/>
          <w:sz w:val="18"/>
          <w:szCs w:val="18"/>
        </w:rPr>
        <w:t>（签字或盖章）</w:t>
      </w:r>
      <w:r w:rsidRPr="00DA7507">
        <w:rPr>
          <w:sz w:val="18"/>
          <w:szCs w:val="18"/>
        </w:rPr>
        <w:t xml:space="preserve">                                   </w:t>
      </w:r>
      <w:r w:rsidRPr="00DA7507">
        <w:rPr>
          <w:rFonts w:hint="eastAsia"/>
          <w:sz w:val="18"/>
          <w:szCs w:val="18"/>
        </w:rPr>
        <w:t>（签字或盖章）</w:t>
      </w:r>
    </w:p>
    <w:p w14:paraId="403FE4A2" w14:textId="77777777" w:rsidR="00871557" w:rsidRPr="00DA7507" w:rsidRDefault="00871557">
      <w:pPr>
        <w:rPr>
          <w:sz w:val="28"/>
          <w:szCs w:val="28"/>
        </w:rPr>
      </w:pPr>
    </w:p>
    <w:p w14:paraId="6E32F13E" w14:textId="77777777" w:rsidR="00871557" w:rsidRPr="00DA7507" w:rsidRDefault="00871557">
      <w:pPr>
        <w:rPr>
          <w:sz w:val="28"/>
          <w:szCs w:val="28"/>
        </w:rPr>
      </w:pPr>
    </w:p>
    <w:p w14:paraId="335DC1EC" w14:textId="77777777" w:rsidR="00871557" w:rsidRPr="00DA7507" w:rsidRDefault="006F0FA3">
      <w:pPr>
        <w:ind w:firstLineChars="100" w:firstLine="28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编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制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人：</w:t>
      </w:r>
      <w:r w:rsidRPr="00DA7507">
        <w:rPr>
          <w:sz w:val="28"/>
          <w:szCs w:val="28"/>
          <w:u w:val="single"/>
        </w:rPr>
        <w:t xml:space="preserve">                </w:t>
      </w:r>
      <w:r w:rsidRPr="00DA7507">
        <w:rPr>
          <w:sz w:val="28"/>
          <w:szCs w:val="28"/>
        </w:rPr>
        <w:t xml:space="preserve">    </w:t>
      </w:r>
      <w:r w:rsidRPr="00DA7507">
        <w:rPr>
          <w:rFonts w:hint="eastAsia"/>
          <w:sz w:val="28"/>
          <w:szCs w:val="28"/>
        </w:rPr>
        <w:t>复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核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>人：</w:t>
      </w:r>
      <w:r w:rsidRPr="00DA7507">
        <w:rPr>
          <w:sz w:val="28"/>
          <w:szCs w:val="28"/>
          <w:u w:val="single"/>
        </w:rPr>
        <w:t xml:space="preserve">               </w:t>
      </w:r>
    </w:p>
    <w:p w14:paraId="2EE551E1" w14:textId="77777777" w:rsidR="00871557" w:rsidRPr="00DA7507" w:rsidRDefault="006F0FA3">
      <w:pPr>
        <w:rPr>
          <w:sz w:val="18"/>
          <w:szCs w:val="18"/>
        </w:rPr>
      </w:pPr>
      <w:r w:rsidRPr="00DA7507">
        <w:rPr>
          <w:sz w:val="18"/>
          <w:szCs w:val="18"/>
        </w:rPr>
        <w:t xml:space="preserve">                    </w:t>
      </w:r>
      <w:r w:rsidRPr="00DA7507">
        <w:rPr>
          <w:rFonts w:hint="eastAsia"/>
          <w:sz w:val="18"/>
          <w:szCs w:val="18"/>
        </w:rPr>
        <w:t>（造价人员签字盖专用章）</w:t>
      </w:r>
      <w:r w:rsidRPr="00DA7507">
        <w:rPr>
          <w:sz w:val="18"/>
          <w:szCs w:val="18"/>
        </w:rPr>
        <w:t xml:space="preserve">                        </w:t>
      </w:r>
      <w:r w:rsidRPr="00DA7507">
        <w:rPr>
          <w:rFonts w:hint="eastAsia"/>
          <w:sz w:val="18"/>
          <w:szCs w:val="18"/>
        </w:rPr>
        <w:t>（造价工程师签字盖专用章）</w:t>
      </w:r>
    </w:p>
    <w:p w14:paraId="2E82E1BB" w14:textId="77777777" w:rsidR="00871557" w:rsidRPr="00DA7507" w:rsidRDefault="00871557">
      <w:pPr>
        <w:jc w:val="center"/>
        <w:rPr>
          <w:sz w:val="28"/>
          <w:szCs w:val="28"/>
        </w:rPr>
      </w:pPr>
    </w:p>
    <w:p w14:paraId="6E1A973A" w14:textId="77777777" w:rsidR="00871557" w:rsidRPr="00DA7507" w:rsidRDefault="00871557">
      <w:pPr>
        <w:jc w:val="center"/>
        <w:rPr>
          <w:sz w:val="28"/>
          <w:szCs w:val="28"/>
        </w:rPr>
      </w:pPr>
    </w:p>
    <w:p w14:paraId="0D28732D" w14:textId="5CECF5B8" w:rsidR="00871557" w:rsidRPr="00DA7507" w:rsidRDefault="006F0FA3">
      <w:pPr>
        <w:ind w:firstLineChars="150" w:firstLine="540"/>
        <w:rPr>
          <w:sz w:val="28"/>
          <w:szCs w:val="28"/>
        </w:rPr>
      </w:pPr>
      <w:r w:rsidRPr="00DA7507">
        <w:rPr>
          <w:rFonts w:hint="eastAsia"/>
          <w:spacing w:val="40"/>
          <w:sz w:val="28"/>
          <w:szCs w:val="28"/>
        </w:rPr>
        <w:t>编制时间</w:t>
      </w:r>
      <w:r w:rsidRPr="00DA7507">
        <w:rPr>
          <w:rFonts w:hint="eastAsia"/>
          <w:sz w:val="28"/>
          <w:szCs w:val="28"/>
        </w:rPr>
        <w:t>：</w:t>
      </w:r>
      <w:r w:rsidRPr="00DA7507">
        <w:rPr>
          <w:rFonts w:hint="eastAsia"/>
          <w:sz w:val="28"/>
          <w:szCs w:val="28"/>
        </w:rPr>
        <w:t>202</w:t>
      </w:r>
      <w:r w:rsidR="00994EF5">
        <w:rPr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年</w:t>
      </w:r>
      <w:r w:rsidR="00AA5715">
        <w:rPr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月</w:t>
      </w:r>
      <w:r w:rsidR="00256BE2">
        <w:rPr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日</w:t>
      </w:r>
      <w:r w:rsidRPr="00DA7507">
        <w:rPr>
          <w:sz w:val="28"/>
          <w:szCs w:val="28"/>
        </w:rPr>
        <w:t xml:space="preserve">  </w:t>
      </w:r>
      <w:r w:rsidRPr="00DA7507">
        <w:rPr>
          <w:rFonts w:hint="eastAsia"/>
          <w:sz w:val="28"/>
          <w:szCs w:val="28"/>
        </w:rPr>
        <w:t xml:space="preserve">  </w:t>
      </w:r>
      <w:r w:rsidRPr="00DA7507">
        <w:rPr>
          <w:rFonts w:hint="eastAsia"/>
          <w:spacing w:val="40"/>
          <w:sz w:val="28"/>
          <w:szCs w:val="28"/>
        </w:rPr>
        <w:t>复核时间</w:t>
      </w:r>
      <w:r w:rsidRPr="00DA7507">
        <w:rPr>
          <w:rFonts w:hint="eastAsia"/>
          <w:sz w:val="28"/>
          <w:szCs w:val="28"/>
        </w:rPr>
        <w:t>：</w:t>
      </w:r>
      <w:r w:rsidRPr="00DA7507">
        <w:rPr>
          <w:rFonts w:hint="eastAsia"/>
          <w:sz w:val="28"/>
          <w:szCs w:val="28"/>
        </w:rPr>
        <w:t>202</w:t>
      </w:r>
      <w:r w:rsidR="00994EF5">
        <w:rPr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年</w:t>
      </w:r>
      <w:r w:rsidR="00AA5715">
        <w:rPr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月</w:t>
      </w:r>
      <w:r w:rsidR="00AA5715">
        <w:rPr>
          <w:sz w:val="28"/>
          <w:szCs w:val="28"/>
        </w:rPr>
        <w:t>1</w:t>
      </w:r>
      <w:r w:rsidR="00EE3746">
        <w:rPr>
          <w:sz w:val="28"/>
          <w:szCs w:val="28"/>
        </w:rPr>
        <w:t>7</w:t>
      </w:r>
      <w:r w:rsidRPr="00DA7507">
        <w:rPr>
          <w:rFonts w:hint="eastAsia"/>
          <w:sz w:val="28"/>
          <w:szCs w:val="28"/>
        </w:rPr>
        <w:t>日</w:t>
      </w:r>
    </w:p>
    <w:p w14:paraId="63D7366D" w14:textId="77777777" w:rsidR="00871557" w:rsidRPr="00DA7507" w:rsidRDefault="006F0FA3">
      <w:pPr>
        <w:spacing w:line="440" w:lineRule="exact"/>
        <w:ind w:firstLineChars="200" w:firstLine="560"/>
        <w:jc w:val="right"/>
        <w:rPr>
          <w:spacing w:val="20"/>
          <w:sz w:val="24"/>
        </w:rPr>
      </w:pPr>
      <w:r w:rsidRPr="00DA7507">
        <w:rPr>
          <w:rFonts w:hint="eastAsia"/>
          <w:spacing w:val="20"/>
          <w:sz w:val="24"/>
        </w:rPr>
        <w:t xml:space="preserve">                   </w:t>
      </w:r>
    </w:p>
    <w:p w14:paraId="524FCC76" w14:textId="77777777" w:rsidR="00871557" w:rsidRPr="00DA7507" w:rsidRDefault="006F0FA3">
      <w:pPr>
        <w:widowControl/>
        <w:spacing w:line="500" w:lineRule="atLeast"/>
        <w:jc w:val="center"/>
        <w:rPr>
          <w:rFonts w:ascii="宋体" w:hAnsi="宋体" w:cs="宋体"/>
          <w:kern w:val="0"/>
          <w:sz w:val="24"/>
        </w:rPr>
      </w:pPr>
      <w:r w:rsidRPr="00DA7507">
        <w:rPr>
          <w:rFonts w:ascii="黑体" w:eastAsia="黑体" w:hint="eastAsia"/>
          <w:b/>
          <w:bCs/>
          <w:kern w:val="0"/>
          <w:sz w:val="44"/>
          <w:szCs w:val="44"/>
        </w:rPr>
        <w:lastRenderedPageBreak/>
        <w:t>最高投标限价汇总表</w:t>
      </w:r>
    </w:p>
    <w:p w14:paraId="5A63B50A" w14:textId="77777777" w:rsidR="00871557" w:rsidRPr="00DA7507" w:rsidRDefault="00871557">
      <w:pPr>
        <w:widowControl/>
        <w:jc w:val="center"/>
        <w:rPr>
          <w:rFonts w:ascii="黑体" w:eastAsia="黑体" w:hAnsi="宋体" w:cs="宋体"/>
          <w:kern w:val="0"/>
          <w:sz w:val="18"/>
          <w:szCs w:val="18"/>
        </w:rPr>
      </w:pPr>
    </w:p>
    <w:p w14:paraId="3E25293C" w14:textId="517F4A84" w:rsidR="00871557" w:rsidRPr="00DA7507" w:rsidRDefault="006F0FA3" w:rsidP="002F052C">
      <w:pPr>
        <w:spacing w:line="560" w:lineRule="exact"/>
        <w:rPr>
          <w:rFonts w:ascii="宋体" w:hAnsi="宋体"/>
          <w:spacing w:val="20"/>
          <w:sz w:val="28"/>
          <w:szCs w:val="28"/>
        </w:rPr>
      </w:pPr>
      <w:r w:rsidRPr="00DA7507">
        <w:rPr>
          <w:rFonts w:ascii="宋体" w:hAnsi="宋体" w:cs="宋体" w:hint="eastAsia"/>
          <w:kern w:val="0"/>
          <w:sz w:val="28"/>
          <w:szCs w:val="28"/>
        </w:rPr>
        <w:t>工程名称：</w:t>
      </w:r>
      <w:r w:rsidR="00AA5715" w:rsidRPr="00AA5715">
        <w:rPr>
          <w:rFonts w:ascii="宋体" w:hAnsi="宋体" w:cs="宋体" w:hint="eastAsia"/>
          <w:kern w:val="0"/>
          <w:sz w:val="28"/>
          <w:szCs w:val="28"/>
          <w:u w:val="single"/>
        </w:rPr>
        <w:t>安徽省宁国经济技术开发区－河沥溪</w:t>
      </w:r>
      <w:r w:rsidR="00B12D45">
        <w:rPr>
          <w:rFonts w:ascii="宋体" w:hAnsi="宋体" w:cs="宋体" w:hint="eastAsia"/>
          <w:kern w:val="0"/>
          <w:sz w:val="28"/>
          <w:szCs w:val="28"/>
          <w:u w:val="single"/>
        </w:rPr>
        <w:t>众益广场</w:t>
      </w:r>
      <w:r w:rsidR="00AA5715" w:rsidRPr="00AA5715">
        <w:rPr>
          <w:rFonts w:ascii="宋体" w:hAnsi="宋体" w:cs="宋体" w:hint="eastAsia"/>
          <w:kern w:val="0"/>
          <w:sz w:val="28"/>
          <w:szCs w:val="28"/>
          <w:u w:val="single"/>
        </w:rPr>
        <w:t>提升工程</w:t>
      </w:r>
    </w:p>
    <w:p w14:paraId="32ABAC27" w14:textId="50584AC7" w:rsidR="00871557" w:rsidRPr="00DA7507" w:rsidRDefault="006F0FA3">
      <w:pPr>
        <w:spacing w:line="560" w:lineRule="exact"/>
        <w:rPr>
          <w:sz w:val="28"/>
        </w:rPr>
      </w:pPr>
      <w:r w:rsidRPr="00DA7507">
        <w:rPr>
          <w:rFonts w:ascii="宋体" w:hAnsi="宋体" w:cs="宋体" w:hint="eastAsia"/>
          <w:kern w:val="0"/>
          <w:sz w:val="28"/>
          <w:szCs w:val="28"/>
        </w:rPr>
        <w:t>委托单位：</w:t>
      </w:r>
      <w:r w:rsidR="00AA5715" w:rsidRPr="00AA5715">
        <w:rPr>
          <w:rFonts w:ascii="宋体" w:hAnsi="宋体" w:cs="宋体" w:hint="eastAsia"/>
          <w:kern w:val="0"/>
          <w:sz w:val="28"/>
          <w:szCs w:val="28"/>
          <w:u w:val="single"/>
        </w:rPr>
        <w:t>安徽省宁国经济技术开发区</w:t>
      </w:r>
      <w:r w:rsidR="00AA5715">
        <w:rPr>
          <w:rFonts w:ascii="宋体" w:hAnsi="宋体" w:cs="宋体" w:hint="eastAsia"/>
          <w:kern w:val="0"/>
          <w:sz w:val="28"/>
          <w:szCs w:val="28"/>
          <w:u w:val="single"/>
        </w:rPr>
        <w:t>管理委员会</w:t>
      </w:r>
    </w:p>
    <w:p w14:paraId="7EF82756" w14:textId="663993D3" w:rsidR="00871557" w:rsidRDefault="006F0FA3" w:rsidP="00C87F1E">
      <w:pPr>
        <w:spacing w:line="240" w:lineRule="exact"/>
        <w:rPr>
          <w:rFonts w:ascii="宋体" w:hAnsi="宋体" w:cs="宋体"/>
          <w:kern w:val="0"/>
          <w:sz w:val="28"/>
          <w:szCs w:val="28"/>
        </w:rPr>
      </w:pPr>
      <w:r w:rsidRPr="00DA7507">
        <w:rPr>
          <w:rFonts w:hint="eastAsia"/>
          <w:sz w:val="28"/>
        </w:rPr>
        <w:t xml:space="preserve">                                             </w:t>
      </w:r>
      <w:r w:rsidRPr="00DA7507">
        <w:rPr>
          <w:rFonts w:ascii="宋体" w:hAnsi="宋体" w:cs="宋体" w:hint="eastAsia"/>
          <w:kern w:val="0"/>
          <w:sz w:val="28"/>
          <w:szCs w:val="28"/>
          <w:vertAlign w:val="superscript"/>
        </w:rPr>
        <w:t>2</w:t>
      </w:r>
      <w:r w:rsidRPr="00DA7507">
        <w:rPr>
          <w:rFonts w:ascii="宋体" w:hAnsi="宋体" w:cs="宋体" w:hint="eastAsia"/>
          <w:kern w:val="0"/>
          <w:sz w:val="28"/>
          <w:szCs w:val="28"/>
        </w:rPr>
        <w:t xml:space="preserve"> </w:t>
      </w:r>
    </w:p>
    <w:p w14:paraId="2101322F" w14:textId="45EF05C6" w:rsidR="00932A00" w:rsidRDefault="00932A00" w:rsidP="00C87F1E">
      <w:pPr>
        <w:spacing w:line="240" w:lineRule="exact"/>
        <w:rPr>
          <w:rFonts w:ascii="宋体" w:hAnsi="宋体" w:cs="宋体"/>
          <w:kern w:val="0"/>
          <w:sz w:val="28"/>
          <w:szCs w:val="28"/>
        </w:rPr>
      </w:pPr>
    </w:p>
    <w:p w14:paraId="7DBD4874" w14:textId="77777777" w:rsidR="00932A00" w:rsidRDefault="00932A00" w:rsidP="00C87F1E">
      <w:pPr>
        <w:spacing w:line="240" w:lineRule="exact"/>
        <w:rPr>
          <w:rFonts w:ascii="宋体" w:hAnsi="宋体" w:cs="宋体"/>
          <w:kern w:val="0"/>
          <w:sz w:val="28"/>
          <w:szCs w:val="28"/>
        </w:rPr>
      </w:pPr>
    </w:p>
    <w:tbl>
      <w:tblPr>
        <w:tblW w:w="9501" w:type="dxa"/>
        <w:tblInd w:w="-572" w:type="dxa"/>
        <w:tblLook w:val="04A0" w:firstRow="1" w:lastRow="0" w:firstColumn="1" w:lastColumn="0" w:noHBand="0" w:noVBand="1"/>
      </w:tblPr>
      <w:tblGrid>
        <w:gridCol w:w="456"/>
        <w:gridCol w:w="1954"/>
        <w:gridCol w:w="1465"/>
        <w:gridCol w:w="1370"/>
        <w:gridCol w:w="2110"/>
        <w:gridCol w:w="2146"/>
      </w:tblGrid>
      <w:tr w:rsidR="00932A00" w:rsidRPr="00932A00" w14:paraId="75BE9FF4" w14:textId="77777777" w:rsidTr="001350EA">
        <w:trPr>
          <w:trHeight w:val="45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C0FE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>序</w:t>
            </w: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br/>
              <w:t>号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9882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>单位工程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6A9A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>造价（元）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5258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>小计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AD85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>备注</w:t>
            </w:r>
          </w:p>
        </w:tc>
      </w:tr>
      <w:tr w:rsidR="00932A00" w:rsidRPr="00932A00" w14:paraId="322074BB" w14:textId="77777777" w:rsidTr="001350EA">
        <w:trPr>
          <w:trHeight w:val="454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4F46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FF2E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5DE2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>建筑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563B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>安装</w:t>
            </w: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4F8F1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EF16C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</w:p>
        </w:tc>
      </w:tr>
      <w:tr w:rsidR="00932A00" w:rsidRPr="00932A00" w14:paraId="1F2CC330" w14:textId="77777777" w:rsidTr="001350EA">
        <w:trPr>
          <w:trHeight w:val="45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0220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>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5772" w14:textId="7CB23B11" w:rsidR="00932A00" w:rsidRPr="00AA5715" w:rsidRDefault="00AA5715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  <w:r w:rsidRPr="00AA5715">
              <w:rPr>
                <w:rFonts w:ascii="宋体" w:hAnsi="宋体" w:cs="宋体" w:hint="eastAsia"/>
                <w:kern w:val="0"/>
                <w:sz w:val="24"/>
              </w:rPr>
              <w:t>河沥溪</w:t>
            </w:r>
            <w:r w:rsidR="00B12D45">
              <w:rPr>
                <w:rFonts w:ascii="宋体" w:hAnsi="宋体" w:cs="宋体" w:hint="eastAsia"/>
                <w:kern w:val="0"/>
                <w:sz w:val="24"/>
              </w:rPr>
              <w:t>众益广场</w:t>
            </w:r>
            <w:r w:rsidRPr="00AA5715">
              <w:rPr>
                <w:rFonts w:ascii="宋体" w:hAnsi="宋体" w:cs="宋体" w:hint="eastAsia"/>
                <w:kern w:val="0"/>
                <w:sz w:val="24"/>
              </w:rPr>
              <w:t>提升工程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97BE" w14:textId="7B8661FE" w:rsidR="00932A00" w:rsidRPr="00932A00" w:rsidRDefault="0067155D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  <w:r>
              <w:rPr>
                <w:rFonts w:ascii="等线" w:eastAsia="等线" w:hAnsi="等线" w:cs="宋体"/>
                <w:kern w:val="0"/>
                <w:sz w:val="24"/>
              </w:rPr>
              <w:t>2</w:t>
            </w:r>
            <w:r w:rsidR="001350EA">
              <w:rPr>
                <w:rFonts w:ascii="等线" w:eastAsia="等线" w:hAnsi="等线" w:cs="宋体"/>
                <w:kern w:val="0"/>
                <w:sz w:val="24"/>
              </w:rPr>
              <w:t>130860.18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A1A02" w14:textId="06CAF455" w:rsidR="00932A00" w:rsidRPr="00932A00" w:rsidRDefault="00AA5715" w:rsidP="00AA5715">
            <w:pPr>
              <w:widowControl/>
              <w:wordWrap w:val="0"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8B3B" w14:textId="2855A75D" w:rsidR="00932A00" w:rsidRPr="00932A00" w:rsidRDefault="001350EA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  <w:r>
              <w:rPr>
                <w:rFonts w:ascii="等线" w:eastAsia="等线" w:hAnsi="等线" w:cs="宋体"/>
                <w:kern w:val="0"/>
                <w:sz w:val="24"/>
              </w:rPr>
              <w:t>2130860.18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B5E" w14:textId="534FB2F7" w:rsidR="00932A00" w:rsidRPr="00932A00" w:rsidRDefault="00AA5715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>含暂列金</w:t>
            </w:r>
            <w:r w:rsidR="00F15F25">
              <w:rPr>
                <w:rFonts w:ascii="等线" w:eastAsia="等线" w:hAnsi="等线" w:cs="宋体"/>
                <w:kern w:val="0"/>
                <w:sz w:val="24"/>
              </w:rPr>
              <w:t>15</w:t>
            </w: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>万。</w:t>
            </w:r>
          </w:p>
        </w:tc>
      </w:tr>
      <w:tr w:rsidR="00932A00" w:rsidRPr="00932A00" w14:paraId="2679BEEE" w14:textId="77777777" w:rsidTr="001350EA">
        <w:trPr>
          <w:trHeight w:val="45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8BA58" w14:textId="7620A484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17465" w14:textId="48977998" w:rsidR="00932A00" w:rsidRPr="00932A00" w:rsidRDefault="00932A00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29E5" w14:textId="38AFBAA1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322EA" w14:textId="2A5FCFB2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F33FC" w14:textId="676F0D58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479A" w14:textId="10DC1DC7" w:rsidR="00932A00" w:rsidRPr="00932A00" w:rsidRDefault="00932A00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</w:p>
        </w:tc>
      </w:tr>
      <w:tr w:rsidR="00932A00" w:rsidRPr="00932A00" w14:paraId="20C10A5A" w14:textId="77777777" w:rsidTr="001350EA">
        <w:trPr>
          <w:trHeight w:val="45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E7E17" w14:textId="6A0174C2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7F2BA" w14:textId="0D50A61E" w:rsidR="00932A00" w:rsidRPr="00932A00" w:rsidRDefault="00932A00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9026" w14:textId="4C37A20D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2060D" w14:textId="78F438E5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F117E" w14:textId="077A46A1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D07C" w14:textId="5D545629" w:rsidR="00932A00" w:rsidRPr="00932A00" w:rsidRDefault="00932A00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</w:p>
        </w:tc>
      </w:tr>
      <w:tr w:rsidR="00932A00" w:rsidRPr="00932A00" w14:paraId="414B7C43" w14:textId="77777777" w:rsidTr="001350EA">
        <w:trPr>
          <w:trHeight w:val="45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6E85A" w14:textId="6A9639C1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C8D61" w14:textId="665BCB61" w:rsidR="00932A00" w:rsidRPr="00932A00" w:rsidRDefault="00932A00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87D0E" w14:textId="7ED256E0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2727B" w14:textId="646B2E0B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E9DD8" w14:textId="0FC71B33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340D" w14:textId="54E92897" w:rsidR="00932A00" w:rsidRPr="00932A00" w:rsidRDefault="00932A00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</w:p>
        </w:tc>
      </w:tr>
      <w:tr w:rsidR="00932A00" w:rsidRPr="00932A00" w14:paraId="3FE49CE4" w14:textId="77777777" w:rsidTr="001350EA">
        <w:trPr>
          <w:trHeight w:val="45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F042" w14:textId="77777777" w:rsidR="00932A00" w:rsidRPr="00932A00" w:rsidRDefault="00932A00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C641" w14:textId="77777777" w:rsidR="00932A00" w:rsidRPr="00932A00" w:rsidRDefault="00932A00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80E3" w14:textId="77777777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2CB4" w14:textId="77777777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BDA0" w14:textId="77777777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5A7F" w14:textId="77777777" w:rsidR="00932A00" w:rsidRPr="00932A00" w:rsidRDefault="00932A00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 xml:space="preserve">　</w:t>
            </w:r>
          </w:p>
        </w:tc>
      </w:tr>
      <w:tr w:rsidR="00932A00" w:rsidRPr="00932A00" w14:paraId="02CD5913" w14:textId="77777777" w:rsidTr="001350EA">
        <w:trPr>
          <w:trHeight w:val="45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C041" w14:textId="4CB4C807" w:rsidR="00932A00" w:rsidRPr="00932A00" w:rsidRDefault="00AA5715" w:rsidP="00932A0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kern w:val="0"/>
                <w:sz w:val="24"/>
              </w:rPr>
            </w:pPr>
            <w:r>
              <w:rPr>
                <w:rFonts w:ascii="等线" w:eastAsia="等线" w:hAnsi="等线" w:cs="宋体"/>
                <w:kern w:val="0"/>
                <w:sz w:val="24"/>
              </w:rPr>
              <w:t>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46E5" w14:textId="77777777" w:rsidR="00932A00" w:rsidRPr="00932A00" w:rsidRDefault="00932A00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>合计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8B65" w14:textId="5AA7C4AE" w:rsidR="00932A00" w:rsidRPr="00932A00" w:rsidRDefault="001350EA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  <w:r>
              <w:rPr>
                <w:rFonts w:ascii="等线" w:eastAsia="等线" w:hAnsi="等线" w:cs="宋体"/>
                <w:kern w:val="0"/>
                <w:sz w:val="24"/>
              </w:rPr>
              <w:t>2130860.18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711D" w14:textId="725755D8" w:rsidR="00932A00" w:rsidRPr="00932A00" w:rsidRDefault="00932A00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540E" w14:textId="050A1EAF" w:rsidR="00932A00" w:rsidRPr="00932A00" w:rsidRDefault="001350EA" w:rsidP="00932A00">
            <w:pPr>
              <w:widowControl/>
              <w:spacing w:line="240" w:lineRule="exact"/>
              <w:jc w:val="right"/>
              <w:rPr>
                <w:rFonts w:ascii="等线" w:eastAsia="等线" w:hAnsi="等线" w:cs="宋体"/>
                <w:kern w:val="0"/>
                <w:sz w:val="24"/>
              </w:rPr>
            </w:pPr>
            <w:r>
              <w:rPr>
                <w:rFonts w:ascii="等线" w:eastAsia="等线" w:hAnsi="等线" w:cs="宋体"/>
                <w:kern w:val="0"/>
                <w:sz w:val="24"/>
              </w:rPr>
              <w:t>2130860.18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73DB" w14:textId="77777777" w:rsidR="00932A00" w:rsidRPr="00932A00" w:rsidRDefault="00932A00" w:rsidP="00932A00">
            <w:pPr>
              <w:widowControl/>
              <w:spacing w:line="240" w:lineRule="exact"/>
              <w:jc w:val="left"/>
              <w:rPr>
                <w:rFonts w:ascii="等线" w:eastAsia="等线" w:hAnsi="等线" w:cs="宋体"/>
                <w:kern w:val="0"/>
                <w:sz w:val="24"/>
              </w:rPr>
            </w:pPr>
            <w:r w:rsidRPr="00932A00">
              <w:rPr>
                <w:rFonts w:ascii="等线" w:eastAsia="等线" w:hAnsi="等线" w:cs="宋体" w:hint="eastAsia"/>
                <w:kern w:val="0"/>
                <w:sz w:val="24"/>
              </w:rPr>
              <w:t xml:space="preserve">　</w:t>
            </w:r>
          </w:p>
        </w:tc>
      </w:tr>
    </w:tbl>
    <w:p w14:paraId="2317C257" w14:textId="77777777" w:rsidR="00932A00" w:rsidRPr="00DA7507" w:rsidRDefault="00932A00" w:rsidP="00C87F1E">
      <w:pPr>
        <w:spacing w:line="240" w:lineRule="exact"/>
        <w:rPr>
          <w:rFonts w:ascii="宋体" w:hAnsi="宋体" w:cs="宋体"/>
          <w:kern w:val="0"/>
          <w:sz w:val="28"/>
          <w:szCs w:val="28"/>
        </w:rPr>
      </w:pPr>
    </w:p>
    <w:p w14:paraId="3B1D10F0" w14:textId="77777777" w:rsidR="00871557" w:rsidRPr="00DA7507" w:rsidRDefault="00871557">
      <w:pPr>
        <w:widowControl/>
        <w:spacing w:line="500" w:lineRule="atLeast"/>
        <w:jc w:val="center"/>
        <w:rPr>
          <w:rFonts w:ascii="宋体" w:hAnsi="宋体" w:cs="宋体"/>
          <w:kern w:val="0"/>
          <w:sz w:val="24"/>
        </w:rPr>
      </w:pPr>
    </w:p>
    <w:p w14:paraId="651F9722" w14:textId="77777777" w:rsidR="00871557" w:rsidRPr="00DA7507" w:rsidRDefault="00871557">
      <w:pPr>
        <w:widowControl/>
        <w:spacing w:line="500" w:lineRule="atLeast"/>
        <w:jc w:val="center"/>
        <w:rPr>
          <w:rFonts w:ascii="宋体" w:hAnsi="宋体" w:cs="宋体"/>
          <w:kern w:val="0"/>
          <w:sz w:val="24"/>
        </w:rPr>
      </w:pPr>
    </w:p>
    <w:p w14:paraId="07F5EC4A" w14:textId="77777777" w:rsidR="00871557" w:rsidRPr="00DA7507" w:rsidRDefault="00871557">
      <w:pPr>
        <w:widowControl/>
        <w:spacing w:line="500" w:lineRule="atLeast"/>
        <w:jc w:val="center"/>
        <w:rPr>
          <w:rFonts w:ascii="宋体" w:hAnsi="宋体" w:cs="宋体"/>
          <w:kern w:val="0"/>
          <w:sz w:val="24"/>
        </w:rPr>
      </w:pPr>
    </w:p>
    <w:p w14:paraId="00768CCE" w14:textId="77777777" w:rsidR="00871557" w:rsidRPr="00DA7507" w:rsidRDefault="00871557">
      <w:pPr>
        <w:widowControl/>
        <w:spacing w:line="500" w:lineRule="atLeast"/>
        <w:jc w:val="center"/>
        <w:rPr>
          <w:rFonts w:ascii="宋体" w:hAnsi="宋体" w:cs="宋体"/>
          <w:kern w:val="0"/>
          <w:sz w:val="24"/>
        </w:rPr>
      </w:pPr>
    </w:p>
    <w:p w14:paraId="5F047DF8" w14:textId="77777777" w:rsidR="00871557" w:rsidRPr="00DA7507" w:rsidRDefault="006F0FA3">
      <w:pPr>
        <w:widowControl/>
        <w:spacing w:line="500" w:lineRule="atLeast"/>
        <w:jc w:val="center"/>
        <w:rPr>
          <w:rFonts w:ascii="宋体" w:hAnsi="宋体" w:cs="宋体"/>
          <w:b/>
          <w:kern w:val="0"/>
          <w:sz w:val="28"/>
          <w:szCs w:val="28"/>
        </w:rPr>
      </w:pPr>
      <w:r w:rsidRPr="00DA7507">
        <w:rPr>
          <w:rFonts w:ascii="宋体" w:hAnsi="宋体" w:cs="宋体" w:hint="eastAsia"/>
          <w:kern w:val="0"/>
          <w:sz w:val="24"/>
        </w:rPr>
        <w:t xml:space="preserve">                              </w:t>
      </w:r>
      <w:r w:rsidRPr="00DA7507">
        <w:rPr>
          <w:rFonts w:ascii="宋体" w:hAnsi="宋体" w:cs="宋体" w:hint="eastAsia"/>
          <w:kern w:val="0"/>
          <w:sz w:val="28"/>
          <w:szCs w:val="28"/>
        </w:rPr>
        <w:t xml:space="preserve">         </w:t>
      </w:r>
      <w:r w:rsidRPr="00DA7507">
        <w:rPr>
          <w:rFonts w:ascii="宋体" w:hAnsi="宋体" w:cs="宋体" w:hint="eastAsia"/>
          <w:b/>
          <w:kern w:val="0"/>
          <w:sz w:val="28"/>
          <w:szCs w:val="28"/>
        </w:rPr>
        <w:t>安徽汇鼎项目管理有限公司</w:t>
      </w:r>
    </w:p>
    <w:p w14:paraId="4A6189B5" w14:textId="0CF17CFC" w:rsidR="00871557" w:rsidRDefault="006F0FA3">
      <w:pPr>
        <w:widowControl/>
        <w:spacing w:line="500" w:lineRule="atLeast"/>
        <w:jc w:val="center"/>
        <w:rPr>
          <w:rFonts w:ascii="宋体" w:hAnsi="宋体"/>
          <w:b/>
          <w:kern w:val="0"/>
          <w:sz w:val="28"/>
          <w:szCs w:val="28"/>
        </w:rPr>
      </w:pPr>
      <w:r w:rsidRPr="00DA7507">
        <w:rPr>
          <w:rFonts w:ascii="宋体" w:hAnsi="宋体" w:cs="宋体" w:hint="eastAsia"/>
          <w:b/>
          <w:kern w:val="0"/>
          <w:sz w:val="28"/>
          <w:szCs w:val="28"/>
        </w:rPr>
        <w:t xml:space="preserve">                                     </w:t>
      </w:r>
      <w:r w:rsidRPr="00DA7507">
        <w:rPr>
          <w:rFonts w:ascii="宋体" w:hAnsi="宋体" w:hint="eastAsia"/>
          <w:b/>
          <w:kern w:val="0"/>
          <w:sz w:val="28"/>
          <w:szCs w:val="28"/>
        </w:rPr>
        <w:t>202</w:t>
      </w:r>
      <w:r w:rsidRPr="00DA7507">
        <w:rPr>
          <w:rFonts w:ascii="宋体" w:hAnsi="宋体"/>
          <w:b/>
          <w:kern w:val="0"/>
          <w:sz w:val="28"/>
          <w:szCs w:val="28"/>
        </w:rPr>
        <w:t>2</w:t>
      </w:r>
      <w:r w:rsidRPr="00DA7507">
        <w:rPr>
          <w:rFonts w:ascii="宋体" w:hAnsi="宋体" w:hint="eastAsia"/>
          <w:b/>
          <w:kern w:val="0"/>
          <w:sz w:val="28"/>
          <w:szCs w:val="28"/>
        </w:rPr>
        <w:t>年</w:t>
      </w:r>
      <w:r w:rsidR="00AA5715">
        <w:rPr>
          <w:rFonts w:ascii="宋体" w:hAnsi="宋体"/>
          <w:b/>
          <w:kern w:val="0"/>
          <w:sz w:val="28"/>
          <w:szCs w:val="28"/>
        </w:rPr>
        <w:t>4</w:t>
      </w:r>
      <w:r w:rsidRPr="00DA7507">
        <w:rPr>
          <w:rFonts w:ascii="宋体" w:hAnsi="宋体" w:hint="eastAsia"/>
          <w:b/>
          <w:kern w:val="0"/>
          <w:sz w:val="28"/>
          <w:szCs w:val="28"/>
        </w:rPr>
        <w:t>月</w:t>
      </w:r>
      <w:r w:rsidR="00042061">
        <w:rPr>
          <w:rFonts w:ascii="宋体" w:hAnsi="宋体"/>
          <w:b/>
          <w:kern w:val="0"/>
          <w:sz w:val="28"/>
          <w:szCs w:val="28"/>
        </w:rPr>
        <w:t>1</w:t>
      </w:r>
      <w:r w:rsidR="001350EA">
        <w:rPr>
          <w:rFonts w:ascii="宋体" w:hAnsi="宋体"/>
          <w:b/>
          <w:kern w:val="0"/>
          <w:sz w:val="28"/>
          <w:szCs w:val="28"/>
        </w:rPr>
        <w:t>7</w:t>
      </w:r>
      <w:r w:rsidRPr="00DA7507">
        <w:rPr>
          <w:rFonts w:ascii="宋体" w:hAnsi="宋体" w:hint="eastAsia"/>
          <w:b/>
          <w:kern w:val="0"/>
          <w:sz w:val="28"/>
          <w:szCs w:val="28"/>
        </w:rPr>
        <w:t>日</w:t>
      </w:r>
    </w:p>
    <w:p w14:paraId="0C4F16DB" w14:textId="0CAE2AF0" w:rsidR="00932A00" w:rsidRDefault="00932A00">
      <w:pPr>
        <w:widowControl/>
        <w:spacing w:line="500" w:lineRule="atLeast"/>
        <w:jc w:val="center"/>
        <w:rPr>
          <w:rFonts w:ascii="宋体" w:hAnsi="宋体"/>
          <w:b/>
          <w:kern w:val="0"/>
          <w:sz w:val="28"/>
          <w:szCs w:val="28"/>
        </w:rPr>
      </w:pPr>
    </w:p>
    <w:p w14:paraId="10B1E433" w14:textId="138C360C" w:rsidR="00AA5715" w:rsidRDefault="00AA5715">
      <w:pPr>
        <w:widowControl/>
        <w:spacing w:line="500" w:lineRule="atLeast"/>
        <w:jc w:val="center"/>
        <w:rPr>
          <w:rFonts w:ascii="宋体" w:hAnsi="宋体"/>
          <w:b/>
          <w:kern w:val="0"/>
          <w:sz w:val="28"/>
          <w:szCs w:val="28"/>
        </w:rPr>
      </w:pPr>
    </w:p>
    <w:p w14:paraId="050222B6" w14:textId="77777777" w:rsidR="00AA5715" w:rsidRDefault="00AA5715">
      <w:pPr>
        <w:widowControl/>
        <w:spacing w:line="500" w:lineRule="atLeast"/>
        <w:jc w:val="center"/>
        <w:rPr>
          <w:rFonts w:ascii="宋体" w:hAnsi="宋体"/>
          <w:b/>
          <w:kern w:val="0"/>
          <w:sz w:val="28"/>
          <w:szCs w:val="28"/>
        </w:rPr>
      </w:pPr>
    </w:p>
    <w:p w14:paraId="35D0C93E" w14:textId="25C5150F" w:rsidR="00932A00" w:rsidRDefault="00932A00">
      <w:pPr>
        <w:widowControl/>
        <w:spacing w:line="500" w:lineRule="atLeast"/>
        <w:jc w:val="center"/>
        <w:rPr>
          <w:rFonts w:ascii="宋体" w:hAnsi="宋体"/>
          <w:b/>
          <w:kern w:val="0"/>
          <w:sz w:val="28"/>
          <w:szCs w:val="28"/>
        </w:rPr>
      </w:pPr>
    </w:p>
    <w:p w14:paraId="14C5A982" w14:textId="7E049785" w:rsidR="00932A00" w:rsidRDefault="00932A00">
      <w:pPr>
        <w:widowControl/>
        <w:spacing w:line="500" w:lineRule="atLeast"/>
        <w:jc w:val="center"/>
        <w:rPr>
          <w:rFonts w:ascii="宋体" w:hAnsi="宋体"/>
          <w:b/>
          <w:kern w:val="0"/>
          <w:sz w:val="28"/>
          <w:szCs w:val="28"/>
        </w:rPr>
      </w:pPr>
    </w:p>
    <w:p w14:paraId="6C148713" w14:textId="3F36DC63" w:rsidR="00932A00" w:rsidRDefault="00932A00">
      <w:pPr>
        <w:widowControl/>
        <w:spacing w:line="500" w:lineRule="atLeast"/>
        <w:jc w:val="center"/>
        <w:rPr>
          <w:rFonts w:ascii="宋体" w:hAnsi="宋体"/>
          <w:b/>
          <w:kern w:val="0"/>
          <w:sz w:val="28"/>
          <w:szCs w:val="28"/>
        </w:rPr>
      </w:pPr>
    </w:p>
    <w:p w14:paraId="36B1A7B8" w14:textId="479DC86B" w:rsidR="00AA5715" w:rsidRDefault="00AA5715">
      <w:pPr>
        <w:widowControl/>
        <w:spacing w:line="500" w:lineRule="atLeast"/>
        <w:jc w:val="center"/>
        <w:rPr>
          <w:rFonts w:ascii="宋体" w:hAnsi="宋体"/>
          <w:b/>
          <w:kern w:val="0"/>
          <w:sz w:val="28"/>
          <w:szCs w:val="28"/>
        </w:rPr>
      </w:pPr>
    </w:p>
    <w:p w14:paraId="307F59FA" w14:textId="77777777" w:rsidR="00F15F25" w:rsidRPr="00DA7507" w:rsidRDefault="00F15F25" w:rsidP="00F15F25">
      <w:pPr>
        <w:spacing w:line="480" w:lineRule="auto"/>
        <w:jc w:val="center"/>
        <w:rPr>
          <w:szCs w:val="21"/>
        </w:rPr>
      </w:pPr>
      <w:r w:rsidRPr="00DA7507">
        <w:rPr>
          <w:rFonts w:ascii="黑体" w:eastAsia="黑体" w:hAnsi="黑体" w:hint="eastAsia"/>
          <w:b/>
          <w:sz w:val="48"/>
          <w:szCs w:val="48"/>
        </w:rPr>
        <w:lastRenderedPageBreak/>
        <w:t>总  说  明</w:t>
      </w:r>
    </w:p>
    <w:p w14:paraId="145E42EF" w14:textId="77777777" w:rsidR="00EE3746" w:rsidRPr="0036371B" w:rsidRDefault="00EE3746" w:rsidP="00EE3746">
      <w:pPr>
        <w:spacing w:line="460" w:lineRule="exact"/>
        <w:rPr>
          <w:rFonts w:eastAsia="黑体"/>
          <w:sz w:val="28"/>
          <w:szCs w:val="28"/>
        </w:rPr>
      </w:pPr>
      <w:r w:rsidRPr="00DA7507">
        <w:rPr>
          <w:rFonts w:eastAsia="黑体" w:hint="eastAsia"/>
          <w:b/>
          <w:bCs/>
          <w:spacing w:val="20"/>
          <w:sz w:val="28"/>
          <w:szCs w:val="28"/>
        </w:rPr>
        <w:t>一、工程名称：</w:t>
      </w:r>
      <w:r w:rsidRPr="000063AB">
        <w:rPr>
          <w:rFonts w:hint="eastAsia"/>
          <w:sz w:val="28"/>
          <w:szCs w:val="28"/>
        </w:rPr>
        <w:t>河沥溪</w:t>
      </w:r>
      <w:r>
        <w:rPr>
          <w:rFonts w:hint="eastAsia"/>
          <w:sz w:val="28"/>
          <w:szCs w:val="28"/>
        </w:rPr>
        <w:t>众益广场</w:t>
      </w:r>
      <w:r w:rsidRPr="000063AB">
        <w:rPr>
          <w:rFonts w:hint="eastAsia"/>
          <w:sz w:val="28"/>
          <w:szCs w:val="28"/>
        </w:rPr>
        <w:t>提升工程</w:t>
      </w:r>
    </w:p>
    <w:p w14:paraId="7F3A7E85" w14:textId="77777777" w:rsidR="00EE3746" w:rsidRPr="00DA7507" w:rsidRDefault="00EE3746" w:rsidP="00EE3746">
      <w:pPr>
        <w:spacing w:line="460" w:lineRule="exact"/>
        <w:rPr>
          <w:sz w:val="28"/>
          <w:szCs w:val="28"/>
        </w:rPr>
      </w:pPr>
      <w:r w:rsidRPr="00DA7507">
        <w:rPr>
          <w:rFonts w:eastAsia="黑体" w:hint="eastAsia"/>
          <w:b/>
          <w:bCs/>
          <w:spacing w:val="20"/>
          <w:sz w:val="28"/>
          <w:szCs w:val="28"/>
        </w:rPr>
        <w:t>二、工程概况：</w:t>
      </w:r>
      <w:r w:rsidRPr="00DA7507">
        <w:rPr>
          <w:rFonts w:hint="eastAsia"/>
          <w:sz w:val="28"/>
          <w:szCs w:val="28"/>
        </w:rPr>
        <w:t>该工程为</w:t>
      </w:r>
      <w:r w:rsidRPr="0036371B">
        <w:rPr>
          <w:rFonts w:hint="eastAsia"/>
          <w:sz w:val="28"/>
          <w:szCs w:val="28"/>
        </w:rPr>
        <w:t>安徽省宁国</w:t>
      </w:r>
      <w:r>
        <w:rPr>
          <w:rFonts w:hint="eastAsia"/>
          <w:sz w:val="28"/>
          <w:szCs w:val="28"/>
        </w:rPr>
        <w:t>经济技术开发区</w:t>
      </w:r>
      <w:r w:rsidRPr="0036371B">
        <w:rPr>
          <w:rFonts w:hint="eastAsia"/>
          <w:sz w:val="28"/>
          <w:szCs w:val="28"/>
        </w:rPr>
        <w:t>－</w:t>
      </w:r>
      <w:r w:rsidRPr="000063AB">
        <w:rPr>
          <w:rFonts w:hint="eastAsia"/>
          <w:sz w:val="28"/>
          <w:szCs w:val="28"/>
        </w:rPr>
        <w:t>河沥溪</w:t>
      </w:r>
      <w:r>
        <w:rPr>
          <w:rFonts w:hint="eastAsia"/>
          <w:sz w:val="28"/>
          <w:szCs w:val="28"/>
        </w:rPr>
        <w:t>众益广场</w:t>
      </w:r>
      <w:r w:rsidRPr="000063AB">
        <w:rPr>
          <w:rFonts w:hint="eastAsia"/>
          <w:sz w:val="28"/>
          <w:szCs w:val="28"/>
        </w:rPr>
        <w:t>提升工程</w:t>
      </w:r>
      <w:r w:rsidRPr="00DA7507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根据现场实情及建设方要求：对园区东城大道入口大门、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#-3#</w:t>
      </w:r>
      <w:r>
        <w:rPr>
          <w:rFonts w:hint="eastAsia"/>
          <w:sz w:val="28"/>
          <w:szCs w:val="28"/>
        </w:rPr>
        <w:t>厂房所有外墙立面、</w:t>
      </w:r>
      <w:r w:rsidRPr="00B12D45">
        <w:rPr>
          <w:rFonts w:hint="eastAsia"/>
          <w:sz w:val="28"/>
          <w:szCs w:val="28"/>
        </w:rPr>
        <w:t>9#</w:t>
      </w:r>
      <w:r w:rsidRPr="00B12D45">
        <w:rPr>
          <w:rFonts w:hint="eastAsia"/>
          <w:sz w:val="28"/>
          <w:szCs w:val="28"/>
        </w:rPr>
        <w:t>楼北立面</w:t>
      </w:r>
      <w:r>
        <w:rPr>
          <w:rFonts w:hint="eastAsia"/>
          <w:sz w:val="28"/>
          <w:szCs w:val="28"/>
        </w:rPr>
        <w:t>及</w:t>
      </w:r>
      <w:r w:rsidRPr="00B12D45">
        <w:rPr>
          <w:rFonts w:hint="eastAsia"/>
          <w:sz w:val="28"/>
          <w:szCs w:val="28"/>
        </w:rPr>
        <w:t>西立面、</w:t>
      </w:r>
      <w:r w:rsidRPr="00B12D45">
        <w:rPr>
          <w:rFonts w:hint="eastAsia"/>
          <w:sz w:val="28"/>
          <w:szCs w:val="28"/>
        </w:rPr>
        <w:t>13#</w:t>
      </w:r>
      <w:r w:rsidRPr="00B12D45">
        <w:rPr>
          <w:rFonts w:hint="eastAsia"/>
          <w:sz w:val="28"/>
          <w:szCs w:val="28"/>
        </w:rPr>
        <w:t>楼东立面</w:t>
      </w:r>
      <w:r>
        <w:rPr>
          <w:rFonts w:hint="eastAsia"/>
          <w:sz w:val="28"/>
          <w:szCs w:val="28"/>
        </w:rPr>
        <w:t>外墙</w:t>
      </w:r>
      <w:r w:rsidRPr="00B12D45">
        <w:rPr>
          <w:rFonts w:hint="eastAsia"/>
          <w:sz w:val="28"/>
          <w:szCs w:val="28"/>
        </w:rPr>
        <w:t>外墙弹性乳胶漆</w:t>
      </w:r>
      <w:r>
        <w:rPr>
          <w:rFonts w:hint="eastAsia"/>
          <w:sz w:val="28"/>
          <w:szCs w:val="28"/>
        </w:rPr>
        <w:t>出新；</w:t>
      </w:r>
      <w:r w:rsidRPr="00B12D45">
        <w:rPr>
          <w:rFonts w:hint="eastAsia"/>
          <w:sz w:val="28"/>
          <w:szCs w:val="28"/>
        </w:rPr>
        <w:t xml:space="preserve"> 1#</w:t>
      </w:r>
      <w:r w:rsidRPr="00B12D45">
        <w:rPr>
          <w:rFonts w:hint="eastAsia"/>
          <w:sz w:val="28"/>
          <w:szCs w:val="28"/>
        </w:rPr>
        <w:t>、</w:t>
      </w:r>
      <w:r w:rsidRPr="00B12D45">
        <w:rPr>
          <w:rFonts w:hint="eastAsia"/>
          <w:sz w:val="28"/>
          <w:szCs w:val="28"/>
        </w:rPr>
        <w:t>2#</w:t>
      </w:r>
      <w:r w:rsidRPr="00B12D45">
        <w:rPr>
          <w:rFonts w:hint="eastAsia"/>
          <w:sz w:val="28"/>
          <w:szCs w:val="28"/>
        </w:rPr>
        <w:t>、</w:t>
      </w:r>
      <w:r w:rsidRPr="00B12D45">
        <w:rPr>
          <w:rFonts w:hint="eastAsia"/>
          <w:sz w:val="28"/>
          <w:szCs w:val="28"/>
        </w:rPr>
        <w:t>3#</w:t>
      </w:r>
      <w:r w:rsidRPr="00B12D45">
        <w:rPr>
          <w:rFonts w:hint="eastAsia"/>
          <w:sz w:val="28"/>
          <w:szCs w:val="28"/>
        </w:rPr>
        <w:t>楼</w:t>
      </w:r>
      <w:r>
        <w:rPr>
          <w:rFonts w:hint="eastAsia"/>
          <w:sz w:val="28"/>
          <w:szCs w:val="28"/>
        </w:rPr>
        <w:t>屋面、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2#</w:t>
      </w:r>
      <w:r>
        <w:rPr>
          <w:rFonts w:hint="eastAsia"/>
          <w:sz w:val="28"/>
          <w:szCs w:val="28"/>
        </w:rPr>
        <w:t>楼局部屋面防水重新铺设；</w:t>
      </w:r>
      <w:r w:rsidRPr="00B12D45">
        <w:rPr>
          <w:rFonts w:hint="eastAsia"/>
          <w:sz w:val="28"/>
          <w:szCs w:val="28"/>
        </w:rPr>
        <w:t>膜结构停车棚（机动车）</w:t>
      </w:r>
      <w:r>
        <w:rPr>
          <w:rFonts w:hint="eastAsia"/>
          <w:sz w:val="28"/>
          <w:szCs w:val="28"/>
        </w:rPr>
        <w:t>约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16</w:t>
      </w:r>
      <w:r>
        <w:rPr>
          <w:rFonts w:hint="eastAsia"/>
          <w:sz w:val="28"/>
          <w:szCs w:val="28"/>
        </w:rPr>
        <w:t>m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；</w:t>
      </w:r>
      <w:r w:rsidRPr="00B12D45">
        <w:rPr>
          <w:rFonts w:hint="eastAsia"/>
          <w:sz w:val="28"/>
          <w:szCs w:val="28"/>
        </w:rPr>
        <w:t>膜结构停车棚（</w:t>
      </w:r>
      <w:r>
        <w:rPr>
          <w:rFonts w:hint="eastAsia"/>
          <w:sz w:val="28"/>
          <w:szCs w:val="28"/>
        </w:rPr>
        <w:t>非</w:t>
      </w:r>
      <w:r w:rsidRPr="00B12D45">
        <w:rPr>
          <w:rFonts w:hint="eastAsia"/>
          <w:sz w:val="28"/>
          <w:szCs w:val="28"/>
        </w:rPr>
        <w:t>机动车）</w:t>
      </w:r>
      <w:r>
        <w:rPr>
          <w:rFonts w:hint="eastAsia"/>
          <w:sz w:val="28"/>
          <w:szCs w:val="28"/>
        </w:rPr>
        <w:t>约</w:t>
      </w:r>
      <w:r>
        <w:rPr>
          <w:sz w:val="28"/>
          <w:szCs w:val="28"/>
        </w:rPr>
        <w:t>75</w:t>
      </w:r>
      <w:r>
        <w:rPr>
          <w:rFonts w:hint="eastAsia"/>
          <w:sz w:val="28"/>
          <w:szCs w:val="28"/>
        </w:rPr>
        <w:t>m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；</w:t>
      </w:r>
      <w:r w:rsidRPr="00B12D45">
        <w:rPr>
          <w:rFonts w:hint="eastAsia"/>
          <w:sz w:val="28"/>
          <w:szCs w:val="28"/>
        </w:rPr>
        <w:t>老停车棚及大门降锈油漆</w:t>
      </w:r>
      <w:r>
        <w:rPr>
          <w:rFonts w:hint="eastAsia"/>
          <w:sz w:val="28"/>
          <w:szCs w:val="28"/>
        </w:rPr>
        <w:t>；</w:t>
      </w:r>
      <w:r w:rsidRPr="00B12D45">
        <w:rPr>
          <w:rFonts w:hint="eastAsia"/>
          <w:sz w:val="28"/>
          <w:szCs w:val="28"/>
        </w:rPr>
        <w:t>防护</w:t>
      </w:r>
      <w:r>
        <w:rPr>
          <w:rFonts w:hint="eastAsia"/>
          <w:sz w:val="28"/>
          <w:szCs w:val="28"/>
        </w:rPr>
        <w:t>围</w:t>
      </w:r>
      <w:r w:rsidRPr="00B12D45">
        <w:rPr>
          <w:rFonts w:hint="eastAsia"/>
          <w:sz w:val="28"/>
          <w:szCs w:val="28"/>
        </w:rPr>
        <w:t>网拆除及安装</w:t>
      </w:r>
      <w:r>
        <w:rPr>
          <w:rFonts w:hint="eastAsia"/>
          <w:sz w:val="28"/>
          <w:szCs w:val="28"/>
        </w:rPr>
        <w:t>、立柱油漆；东城大道侧</w:t>
      </w:r>
      <w:r w:rsidRPr="00B12D45">
        <w:rPr>
          <w:rFonts w:hint="eastAsia"/>
          <w:sz w:val="28"/>
          <w:szCs w:val="28"/>
        </w:rPr>
        <w:t>围墙</w:t>
      </w:r>
      <w:r>
        <w:rPr>
          <w:rFonts w:hint="eastAsia"/>
          <w:sz w:val="28"/>
          <w:szCs w:val="28"/>
        </w:rPr>
        <w:t>粉刷铲</w:t>
      </w:r>
      <w:r w:rsidRPr="00B12D45">
        <w:rPr>
          <w:rFonts w:hint="eastAsia"/>
          <w:sz w:val="28"/>
          <w:szCs w:val="28"/>
        </w:rPr>
        <w:t>除新</w:t>
      </w:r>
      <w:r>
        <w:rPr>
          <w:rFonts w:hint="eastAsia"/>
          <w:sz w:val="28"/>
          <w:szCs w:val="28"/>
        </w:rPr>
        <w:t>做；</w:t>
      </w:r>
      <w:r w:rsidRPr="00F15F25">
        <w:rPr>
          <w:rFonts w:hint="eastAsia"/>
          <w:sz w:val="28"/>
          <w:szCs w:val="28"/>
        </w:rPr>
        <w:t>路面破损，墙面</w:t>
      </w:r>
      <w:r>
        <w:rPr>
          <w:rFonts w:hint="eastAsia"/>
          <w:sz w:val="28"/>
          <w:szCs w:val="28"/>
        </w:rPr>
        <w:t>、路面</w:t>
      </w:r>
      <w:r w:rsidRPr="00F15F25">
        <w:rPr>
          <w:rFonts w:hint="eastAsia"/>
          <w:sz w:val="28"/>
          <w:szCs w:val="28"/>
        </w:rPr>
        <w:t>破损零星维修</w:t>
      </w:r>
      <w:r>
        <w:rPr>
          <w:rFonts w:hint="eastAsia"/>
          <w:sz w:val="28"/>
          <w:szCs w:val="28"/>
        </w:rPr>
        <w:t>；</w:t>
      </w:r>
      <w:r w:rsidRPr="00F15F25">
        <w:rPr>
          <w:rFonts w:hint="eastAsia"/>
          <w:sz w:val="28"/>
          <w:szCs w:val="28"/>
        </w:rPr>
        <w:t>更换污水井盖</w:t>
      </w:r>
      <w:r>
        <w:rPr>
          <w:rFonts w:hint="eastAsia"/>
          <w:sz w:val="28"/>
          <w:szCs w:val="28"/>
        </w:rPr>
        <w:t>；</w:t>
      </w:r>
      <w:r w:rsidRPr="00F15F25">
        <w:rPr>
          <w:rFonts w:hint="eastAsia"/>
          <w:sz w:val="28"/>
          <w:szCs w:val="28"/>
        </w:rPr>
        <w:t>消防栓除锈油漆</w:t>
      </w:r>
      <w:r>
        <w:rPr>
          <w:rFonts w:hint="eastAsia"/>
          <w:sz w:val="28"/>
          <w:szCs w:val="28"/>
        </w:rPr>
        <w:t>；</w:t>
      </w:r>
      <w:r w:rsidRPr="00F15F25">
        <w:rPr>
          <w:rFonts w:hint="eastAsia"/>
          <w:sz w:val="28"/>
          <w:szCs w:val="28"/>
        </w:rPr>
        <w:t>路面硬化（院东西新停车棚）</w:t>
      </w:r>
      <w:r>
        <w:rPr>
          <w:rFonts w:hint="eastAsia"/>
          <w:sz w:val="28"/>
          <w:szCs w:val="28"/>
        </w:rPr>
        <w:t>约</w:t>
      </w:r>
      <w:r>
        <w:rPr>
          <w:sz w:val="28"/>
          <w:szCs w:val="28"/>
        </w:rPr>
        <w:t>124.4</w:t>
      </w:r>
      <w:r>
        <w:rPr>
          <w:rFonts w:hint="eastAsia"/>
          <w:sz w:val="28"/>
          <w:szCs w:val="28"/>
        </w:rPr>
        <w:t>m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；拆除砼路沿石更换为</w:t>
      </w:r>
      <w:r w:rsidRPr="00F15F25">
        <w:rPr>
          <w:rFonts w:hint="eastAsia"/>
          <w:sz w:val="28"/>
          <w:szCs w:val="28"/>
        </w:rPr>
        <w:t>大理石路牙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88m</w:t>
      </w:r>
      <w:r>
        <w:rPr>
          <w:rFonts w:hint="eastAsia"/>
          <w:sz w:val="28"/>
          <w:szCs w:val="28"/>
        </w:rPr>
        <w:t>；</w:t>
      </w:r>
      <w:r w:rsidRPr="00F15F25">
        <w:rPr>
          <w:rFonts w:hint="eastAsia"/>
          <w:sz w:val="28"/>
          <w:szCs w:val="28"/>
        </w:rPr>
        <w:t>园区门口花坛改造</w:t>
      </w:r>
      <w:r>
        <w:rPr>
          <w:rFonts w:hint="eastAsia"/>
          <w:sz w:val="28"/>
          <w:szCs w:val="28"/>
        </w:rPr>
        <w:t>；</w:t>
      </w:r>
      <w:r w:rsidRPr="00F15F25">
        <w:rPr>
          <w:rFonts w:hint="eastAsia"/>
          <w:sz w:val="28"/>
          <w:szCs w:val="28"/>
        </w:rPr>
        <w:t>不锈钢路牌</w:t>
      </w:r>
      <w:r>
        <w:rPr>
          <w:rFonts w:hint="eastAsia"/>
          <w:sz w:val="28"/>
          <w:szCs w:val="28"/>
        </w:rPr>
        <w:t>；</w:t>
      </w:r>
      <w:r w:rsidRPr="00F15F25">
        <w:rPr>
          <w:rFonts w:hint="eastAsia"/>
          <w:sz w:val="28"/>
          <w:szCs w:val="28"/>
        </w:rPr>
        <w:t>大门门头维修除新</w:t>
      </w:r>
      <w:r>
        <w:rPr>
          <w:rFonts w:hint="eastAsia"/>
          <w:sz w:val="28"/>
          <w:szCs w:val="28"/>
        </w:rPr>
        <w:t>；涉及园区的绿化提升；宣传标牌的制作及安装；配套</w:t>
      </w:r>
      <w:r w:rsidRPr="00F15F25">
        <w:rPr>
          <w:rFonts w:hint="eastAsia"/>
          <w:sz w:val="28"/>
          <w:szCs w:val="28"/>
        </w:rPr>
        <w:t>空调、桌椅</w:t>
      </w:r>
      <w:r>
        <w:rPr>
          <w:rFonts w:hint="eastAsia"/>
          <w:sz w:val="28"/>
          <w:szCs w:val="28"/>
        </w:rPr>
        <w:t>（</w:t>
      </w:r>
      <w:r w:rsidRPr="00F15F25">
        <w:rPr>
          <w:rFonts w:hint="eastAsia"/>
          <w:sz w:val="28"/>
          <w:szCs w:val="28"/>
        </w:rPr>
        <w:t>用于港口职工之家</w:t>
      </w:r>
      <w:r>
        <w:rPr>
          <w:rFonts w:hint="eastAsia"/>
          <w:sz w:val="28"/>
          <w:szCs w:val="28"/>
        </w:rPr>
        <w:t>）等工程内容。</w:t>
      </w:r>
      <w:r w:rsidRPr="00DA7507">
        <w:rPr>
          <w:rFonts w:hint="eastAsia"/>
          <w:sz w:val="28"/>
          <w:szCs w:val="28"/>
        </w:rPr>
        <w:t>清单工程内容为：</w:t>
      </w:r>
      <w:r>
        <w:rPr>
          <w:rFonts w:hint="eastAsia"/>
          <w:sz w:val="28"/>
          <w:szCs w:val="28"/>
        </w:rPr>
        <w:t>上述施工改造范围内建设单位要求的各分项工程的</w:t>
      </w:r>
      <w:r w:rsidRPr="00DA7507">
        <w:rPr>
          <w:rFonts w:hint="eastAsia"/>
          <w:sz w:val="28"/>
          <w:szCs w:val="28"/>
        </w:rPr>
        <w:t>土建、内外装饰、安装</w:t>
      </w:r>
      <w:r>
        <w:rPr>
          <w:rFonts w:hint="eastAsia"/>
          <w:sz w:val="28"/>
          <w:szCs w:val="28"/>
        </w:rPr>
        <w:t>及绿化</w:t>
      </w:r>
      <w:r w:rsidRPr="00DA7507">
        <w:rPr>
          <w:rFonts w:hint="eastAsia"/>
          <w:sz w:val="28"/>
          <w:szCs w:val="28"/>
        </w:rPr>
        <w:t>等。</w:t>
      </w:r>
    </w:p>
    <w:p w14:paraId="0214C143" w14:textId="77777777" w:rsidR="00EE3746" w:rsidRPr="00DA7507" w:rsidRDefault="00EE3746" w:rsidP="00EE3746">
      <w:pPr>
        <w:spacing w:line="460" w:lineRule="exact"/>
        <w:rPr>
          <w:sz w:val="28"/>
          <w:szCs w:val="28"/>
        </w:rPr>
      </w:pPr>
      <w:r w:rsidRPr="00DA7507">
        <w:rPr>
          <w:rFonts w:eastAsia="黑体" w:hint="eastAsia"/>
          <w:b/>
          <w:bCs/>
          <w:spacing w:val="20"/>
          <w:sz w:val="28"/>
          <w:szCs w:val="28"/>
        </w:rPr>
        <w:t>三、编制依据：</w:t>
      </w:r>
    </w:p>
    <w:p w14:paraId="7146CE13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1</w:t>
      </w:r>
      <w:r w:rsidRPr="00DA7507">
        <w:rPr>
          <w:rFonts w:hint="eastAsia"/>
          <w:sz w:val="28"/>
          <w:szCs w:val="28"/>
        </w:rPr>
        <w:t>、建设（委托）单位提供</w:t>
      </w:r>
      <w:r>
        <w:rPr>
          <w:rFonts w:hint="eastAsia"/>
          <w:sz w:val="28"/>
          <w:szCs w:val="28"/>
        </w:rPr>
        <w:t>原有</w:t>
      </w:r>
      <w:r w:rsidRPr="00DA7507">
        <w:rPr>
          <w:rFonts w:hint="eastAsia"/>
          <w:sz w:val="28"/>
          <w:szCs w:val="28"/>
        </w:rPr>
        <w:t>工程图纸及相关资料、</w:t>
      </w:r>
      <w:r>
        <w:rPr>
          <w:rFonts w:hint="eastAsia"/>
          <w:sz w:val="28"/>
          <w:szCs w:val="28"/>
        </w:rPr>
        <w:t>现场踏勘</w:t>
      </w:r>
      <w:r w:rsidRPr="00DA7507">
        <w:rPr>
          <w:rFonts w:hint="eastAsia"/>
          <w:sz w:val="28"/>
          <w:szCs w:val="28"/>
        </w:rPr>
        <w:t>等；</w:t>
      </w:r>
    </w:p>
    <w:p w14:paraId="445CAB96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2</w:t>
      </w:r>
      <w:r w:rsidRPr="00DA7507">
        <w:rPr>
          <w:rFonts w:hint="eastAsia"/>
          <w:sz w:val="28"/>
          <w:szCs w:val="28"/>
        </w:rPr>
        <w:t>、清单、控制价编制疑问回复；</w:t>
      </w:r>
    </w:p>
    <w:p w14:paraId="322F6DA3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、《建设工程工程量清单计价规范》（</w:t>
      </w:r>
      <w:r w:rsidRPr="00DA7507">
        <w:rPr>
          <w:rFonts w:hint="eastAsia"/>
          <w:sz w:val="28"/>
          <w:szCs w:val="28"/>
        </w:rPr>
        <w:t>GB50500-2013</w:t>
      </w:r>
      <w:r w:rsidRPr="00DA7507">
        <w:rPr>
          <w:rFonts w:hint="eastAsia"/>
          <w:sz w:val="28"/>
          <w:szCs w:val="28"/>
        </w:rPr>
        <w:t>）；</w:t>
      </w:r>
    </w:p>
    <w:p w14:paraId="608DDF61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、安徽省建设厅建标</w:t>
      </w:r>
      <w:r w:rsidRPr="00DA7507">
        <w:rPr>
          <w:rFonts w:hint="eastAsia"/>
          <w:sz w:val="28"/>
          <w:szCs w:val="28"/>
        </w:rPr>
        <w:t>[2017]191</w:t>
      </w:r>
      <w:r w:rsidRPr="00DA7507">
        <w:rPr>
          <w:rFonts w:hint="eastAsia"/>
          <w:sz w:val="28"/>
          <w:szCs w:val="28"/>
        </w:rPr>
        <w:t>号文件发布的</w:t>
      </w:r>
      <w:r w:rsidRPr="00DA7507">
        <w:rPr>
          <w:rFonts w:hint="eastAsia"/>
          <w:sz w:val="28"/>
          <w:szCs w:val="28"/>
        </w:rPr>
        <w:t>2018</w:t>
      </w:r>
      <w:r w:rsidRPr="00DA7507">
        <w:rPr>
          <w:rFonts w:hint="eastAsia"/>
          <w:sz w:val="28"/>
          <w:szCs w:val="28"/>
        </w:rPr>
        <w:t>版计价依据：《安徽省建设工程工程量清单计价办法》《安徽省建设工程费用定额》《安徽省建设工程施工机械台班费用编制规则》《安徽省建设工程计价定额（公用册）》《安徽省建设工程计价定额》《安徽省装饰装修工程计价定额》《安徽省安装工程计价定额》《安徽省市政工程计价定额》《安徽省园林绿化工程计价定额》《安徽省仿古建筑工程计价定额》；</w:t>
      </w:r>
    </w:p>
    <w:p w14:paraId="3DBF6BEC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5</w:t>
      </w:r>
      <w:r w:rsidRPr="00DA7507">
        <w:rPr>
          <w:rFonts w:hint="eastAsia"/>
          <w:sz w:val="28"/>
          <w:szCs w:val="28"/>
        </w:rPr>
        <w:t>、安徽省建设工程造价管理总站文件造价</w:t>
      </w:r>
      <w:r w:rsidRPr="00DA7507">
        <w:rPr>
          <w:rFonts w:hint="eastAsia"/>
          <w:sz w:val="28"/>
          <w:szCs w:val="28"/>
        </w:rPr>
        <w:t>[2019]7</w:t>
      </w:r>
      <w:r w:rsidRPr="00DA7507">
        <w:rPr>
          <w:rFonts w:hint="eastAsia"/>
          <w:sz w:val="28"/>
          <w:szCs w:val="28"/>
        </w:rPr>
        <w:t>号文件；</w:t>
      </w:r>
    </w:p>
    <w:p w14:paraId="739C14D9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6</w:t>
      </w:r>
      <w:r w:rsidRPr="00DA7507">
        <w:rPr>
          <w:rFonts w:hint="eastAsia"/>
          <w:sz w:val="28"/>
          <w:szCs w:val="28"/>
        </w:rPr>
        <w:t>、安徽省住房和城乡建设厅发布的建标〔</w:t>
      </w:r>
      <w:r w:rsidRPr="00DA7507">
        <w:rPr>
          <w:rFonts w:hint="eastAsia"/>
          <w:sz w:val="28"/>
          <w:szCs w:val="28"/>
        </w:rPr>
        <w:t>2021</w:t>
      </w:r>
      <w:r w:rsidRPr="00DA7507">
        <w:rPr>
          <w:rFonts w:hint="eastAsia"/>
          <w:sz w:val="28"/>
          <w:szCs w:val="28"/>
        </w:rPr>
        <w:t>〕</w:t>
      </w:r>
      <w:r w:rsidRPr="00DA7507">
        <w:rPr>
          <w:rFonts w:hint="eastAsia"/>
          <w:sz w:val="28"/>
          <w:szCs w:val="28"/>
        </w:rPr>
        <w:t>42</w:t>
      </w:r>
      <w:r w:rsidRPr="00DA7507">
        <w:rPr>
          <w:rFonts w:hint="eastAsia"/>
          <w:sz w:val="28"/>
          <w:szCs w:val="28"/>
        </w:rPr>
        <w:t>号文《关于调整安徽省建设工程不可竞争费构成及计费标准的通知》；</w:t>
      </w:r>
    </w:p>
    <w:p w14:paraId="45D8BA0C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7</w:t>
      </w:r>
      <w:r w:rsidRPr="00DA7507">
        <w:rPr>
          <w:rFonts w:hint="eastAsia"/>
          <w:sz w:val="28"/>
          <w:szCs w:val="28"/>
        </w:rPr>
        <w:t>、安徽省住房和城乡建设厅文件建标</w:t>
      </w:r>
      <w:r w:rsidRPr="00DA7507">
        <w:rPr>
          <w:rFonts w:hint="eastAsia"/>
          <w:sz w:val="28"/>
          <w:szCs w:val="28"/>
        </w:rPr>
        <w:t>[2021]46</w:t>
      </w:r>
      <w:r w:rsidRPr="00DA7507">
        <w:rPr>
          <w:rFonts w:hint="eastAsia"/>
          <w:sz w:val="28"/>
          <w:szCs w:val="28"/>
        </w:rPr>
        <w:t>号文；</w:t>
      </w:r>
    </w:p>
    <w:p w14:paraId="266649E2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8</w:t>
      </w:r>
      <w:r w:rsidRPr="00DA7507">
        <w:rPr>
          <w:rFonts w:hint="eastAsia"/>
          <w:sz w:val="28"/>
          <w:szCs w:val="28"/>
        </w:rPr>
        <w:t>、与本工程相关的图集、标准、规范等；</w:t>
      </w:r>
    </w:p>
    <w:p w14:paraId="3D2D2FAE" w14:textId="77777777" w:rsidR="00EE3746" w:rsidRPr="00DA7507" w:rsidRDefault="00EE3746" w:rsidP="00EE3746">
      <w:pPr>
        <w:spacing w:line="460" w:lineRule="exact"/>
        <w:ind w:firstLineChars="200" w:firstLine="560"/>
        <w:rPr>
          <w:rFonts w:eastAsia="黑体"/>
          <w:b/>
          <w:bCs/>
          <w:spacing w:val="20"/>
          <w:sz w:val="28"/>
          <w:szCs w:val="28"/>
        </w:rPr>
      </w:pPr>
      <w:r w:rsidRPr="00DA7507">
        <w:rPr>
          <w:rFonts w:hint="eastAsia"/>
          <w:sz w:val="28"/>
          <w:szCs w:val="28"/>
        </w:rPr>
        <w:t>9</w:t>
      </w:r>
      <w:r w:rsidRPr="00DA7507">
        <w:rPr>
          <w:rFonts w:hint="eastAsia"/>
          <w:sz w:val="28"/>
          <w:szCs w:val="28"/>
        </w:rPr>
        <w:t>、其它相关文件。</w:t>
      </w:r>
    </w:p>
    <w:p w14:paraId="098AF21E" w14:textId="77777777" w:rsidR="00EE3746" w:rsidRPr="00DA7507" w:rsidRDefault="00EE3746" w:rsidP="00EE3746">
      <w:pPr>
        <w:spacing w:line="460" w:lineRule="exact"/>
        <w:rPr>
          <w:sz w:val="28"/>
          <w:szCs w:val="28"/>
        </w:rPr>
      </w:pPr>
      <w:r w:rsidRPr="00DA7507">
        <w:rPr>
          <w:rFonts w:eastAsia="黑体" w:hint="eastAsia"/>
          <w:b/>
          <w:bCs/>
          <w:spacing w:val="20"/>
          <w:sz w:val="28"/>
          <w:szCs w:val="28"/>
        </w:rPr>
        <w:t>四、工程技术说明：</w:t>
      </w:r>
    </w:p>
    <w:p w14:paraId="32771C73" w14:textId="77777777" w:rsidR="00EE3746" w:rsidRPr="00DA7507" w:rsidRDefault="00EE3746" w:rsidP="00EE3746">
      <w:pPr>
        <w:spacing w:line="460" w:lineRule="exact"/>
        <w:ind w:firstLineChars="100" w:firstLine="28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lastRenderedPageBreak/>
        <w:t>1</w:t>
      </w:r>
      <w:r w:rsidRPr="00DA7507">
        <w:rPr>
          <w:rFonts w:hint="eastAsia"/>
          <w:sz w:val="28"/>
          <w:szCs w:val="28"/>
        </w:rPr>
        <w:t>、投标人应充分考虑施工现场排水、冬雨季施工排水、施工期</w:t>
      </w:r>
      <w:r>
        <w:rPr>
          <w:rFonts w:hint="eastAsia"/>
          <w:sz w:val="28"/>
          <w:szCs w:val="28"/>
        </w:rPr>
        <w:t>与生产期的施工人员与工厂员工的安全保护</w:t>
      </w:r>
      <w:r w:rsidRPr="00DA7507">
        <w:rPr>
          <w:rFonts w:hint="eastAsia"/>
          <w:sz w:val="28"/>
          <w:szCs w:val="28"/>
        </w:rPr>
        <w:t>、施工便道、脚手架、大型机械进退场、现场扬尘污染防治等措施费用，并在分部分项及措施费用中报价。</w:t>
      </w:r>
    </w:p>
    <w:p w14:paraId="1E8B406B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2</w:t>
      </w:r>
      <w:r w:rsidRPr="00DA7507">
        <w:rPr>
          <w:rFonts w:hint="eastAsia"/>
          <w:sz w:val="28"/>
          <w:szCs w:val="28"/>
        </w:rPr>
        <w:t>、分部分项工程量清单中的工程是按实物净量计算的，一切损耗均应在投标报价内。</w:t>
      </w:r>
    </w:p>
    <w:p w14:paraId="5F331E23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、清单中项目特征描述与图纸不符或不全的部分，投标人应根据《建设工程工程量清单计价办法》中清单项目所包含的工作内容，按图纸要求综合考虑在。措施性费用项目按清单规范列入，由投标人仔细勘察现场结合施工组织设计自行确定项目及报价。</w:t>
      </w:r>
    </w:p>
    <w:p w14:paraId="471819AE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、主要材料价格按《宣城工程造价》</w:t>
      </w:r>
      <w:r w:rsidRPr="00DA7507"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3</w:t>
      </w:r>
      <w:r w:rsidRPr="00DA7507">
        <w:rPr>
          <w:rFonts w:hint="eastAsia"/>
          <w:sz w:val="28"/>
          <w:szCs w:val="28"/>
        </w:rPr>
        <w:t>年第</w:t>
      </w:r>
      <w:r>
        <w:rPr>
          <w:sz w:val="28"/>
          <w:szCs w:val="28"/>
        </w:rPr>
        <w:t>2</w:t>
      </w:r>
      <w:r w:rsidRPr="00DA7507">
        <w:rPr>
          <w:rFonts w:hint="eastAsia"/>
          <w:sz w:val="28"/>
          <w:szCs w:val="28"/>
        </w:rPr>
        <w:t>期宁国材料信息价及参考同期市场价执行。对水泥、钢筋、商砼、砌块、预拌砂浆材料风险费用计算办法的约定：结算时按宣城市建设工程材料市场价格信息管理办法执行，其它材料的风险费用投标企业自行考虑，依据市场自主报价，结算时一律不予调整。</w:t>
      </w:r>
    </w:p>
    <w:p w14:paraId="029DF072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Pr="00DA7507">
        <w:rPr>
          <w:rFonts w:hint="eastAsia"/>
          <w:sz w:val="28"/>
          <w:szCs w:val="28"/>
        </w:rPr>
        <w:t>、土建装饰部分：</w:t>
      </w:r>
    </w:p>
    <w:p w14:paraId="001DFCCA" w14:textId="77777777" w:rsidR="00EE3746" w:rsidRPr="00580598" w:rsidRDefault="00EE3746" w:rsidP="00EE3746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 w:rsidRPr="00DA7507">
        <w:rPr>
          <w:rFonts w:hint="eastAsia"/>
          <w:sz w:val="28"/>
          <w:szCs w:val="28"/>
        </w:rPr>
        <w:t>（</w:t>
      </w:r>
      <w:r w:rsidRPr="00DA7507">
        <w:rPr>
          <w:rFonts w:hint="eastAsia"/>
          <w:sz w:val="28"/>
          <w:szCs w:val="28"/>
        </w:rPr>
        <w:t>1</w:t>
      </w:r>
      <w:r w:rsidRPr="00DA7507">
        <w:rPr>
          <w:rFonts w:hint="eastAsia"/>
          <w:sz w:val="28"/>
          <w:szCs w:val="28"/>
        </w:rPr>
        <w:t>）</w:t>
      </w:r>
      <w:r>
        <w:rPr>
          <w:rFonts w:hint="eastAsia"/>
          <w:color w:val="FF0000"/>
          <w:sz w:val="28"/>
          <w:szCs w:val="28"/>
        </w:rPr>
        <w:t>所有侧石按图纸倒角施工。屋面防水按</w:t>
      </w:r>
      <w:r w:rsidRPr="006705F6">
        <w:rPr>
          <w:rFonts w:hint="eastAsia"/>
          <w:color w:val="FF0000"/>
          <w:sz w:val="28"/>
          <w:szCs w:val="28"/>
        </w:rPr>
        <w:t>3</w:t>
      </w:r>
      <w:r w:rsidRPr="006705F6">
        <w:rPr>
          <w:rFonts w:hint="eastAsia"/>
          <w:color w:val="FF0000"/>
          <w:sz w:val="28"/>
          <w:szCs w:val="28"/>
        </w:rPr>
        <w:t>厚</w:t>
      </w:r>
      <w:r w:rsidRPr="006705F6">
        <w:rPr>
          <w:rFonts w:hint="eastAsia"/>
          <w:color w:val="FF0000"/>
          <w:sz w:val="28"/>
          <w:szCs w:val="28"/>
        </w:rPr>
        <w:t>SBS</w:t>
      </w:r>
      <w:r w:rsidRPr="006705F6">
        <w:rPr>
          <w:rFonts w:hint="eastAsia"/>
          <w:color w:val="FF0000"/>
          <w:sz w:val="28"/>
          <w:szCs w:val="28"/>
        </w:rPr>
        <w:t>弹性改性沥青防水卷材</w:t>
      </w:r>
      <w:r>
        <w:rPr>
          <w:rFonts w:hint="eastAsia"/>
          <w:color w:val="FF0000"/>
          <w:sz w:val="28"/>
          <w:szCs w:val="28"/>
        </w:rPr>
        <w:t>热熔法进行编制。</w:t>
      </w:r>
    </w:p>
    <w:p w14:paraId="19778DC8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 w:rsidRPr="00DA7507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所有</w:t>
      </w:r>
      <w:r w:rsidRPr="00DA7507">
        <w:rPr>
          <w:rFonts w:hint="eastAsia"/>
          <w:sz w:val="28"/>
          <w:szCs w:val="28"/>
        </w:rPr>
        <w:t>材料</w:t>
      </w:r>
      <w:r w:rsidRPr="00D4183D">
        <w:rPr>
          <w:rFonts w:hint="eastAsia"/>
          <w:color w:val="FF0000"/>
          <w:sz w:val="28"/>
          <w:szCs w:val="28"/>
        </w:rPr>
        <w:t>及</w:t>
      </w:r>
      <w:r>
        <w:rPr>
          <w:rFonts w:hint="eastAsia"/>
          <w:color w:val="FF0000"/>
          <w:sz w:val="28"/>
          <w:szCs w:val="28"/>
        </w:rPr>
        <w:t>设备</w:t>
      </w:r>
      <w:r w:rsidRPr="00DA7507">
        <w:rPr>
          <w:rFonts w:hint="eastAsia"/>
          <w:sz w:val="28"/>
          <w:szCs w:val="28"/>
        </w:rPr>
        <w:t>应提供样</w:t>
      </w:r>
      <w:r>
        <w:rPr>
          <w:rFonts w:hint="eastAsia"/>
          <w:sz w:val="28"/>
          <w:szCs w:val="28"/>
        </w:rPr>
        <w:t>品</w:t>
      </w:r>
      <w:r w:rsidRPr="00DA7507">
        <w:rPr>
          <w:rFonts w:hint="eastAsia"/>
          <w:sz w:val="28"/>
          <w:szCs w:val="28"/>
        </w:rPr>
        <w:t>，经工程管理相关单位共同认可后方可采购；装饰装修面必须做样板间或样板面，经工程管理相关单位共同认可后进行施工。</w:t>
      </w:r>
    </w:p>
    <w:p w14:paraId="1A86E534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7</w:t>
      </w:r>
      <w:r w:rsidRPr="00DA7507">
        <w:rPr>
          <w:rFonts w:hint="eastAsia"/>
          <w:sz w:val="28"/>
          <w:szCs w:val="28"/>
        </w:rPr>
        <w:t>、清单未编制的其它非主要施工项目均包含在相应子目里，投标人需自行考虑，结算不调整。</w:t>
      </w:r>
    </w:p>
    <w:p w14:paraId="4413C445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8</w:t>
      </w:r>
      <w:r w:rsidRPr="00DA7507">
        <w:rPr>
          <w:rFonts w:hint="eastAsia"/>
          <w:sz w:val="28"/>
          <w:szCs w:val="28"/>
        </w:rPr>
        <w:t>、安徽省工程造价管理站造计</w:t>
      </w:r>
      <w:r w:rsidRPr="00DA7507">
        <w:rPr>
          <w:rFonts w:hint="eastAsia"/>
          <w:sz w:val="28"/>
          <w:szCs w:val="28"/>
        </w:rPr>
        <w:t>[2019]7</w:t>
      </w:r>
      <w:r w:rsidRPr="00DA7507">
        <w:rPr>
          <w:rFonts w:hint="eastAsia"/>
          <w:sz w:val="28"/>
          <w:szCs w:val="28"/>
        </w:rPr>
        <w:t>号文件规定，税金按照</w:t>
      </w:r>
      <w:r w:rsidRPr="00DA7507">
        <w:rPr>
          <w:rFonts w:hint="eastAsia"/>
          <w:sz w:val="28"/>
          <w:szCs w:val="28"/>
        </w:rPr>
        <w:t>9%</w:t>
      </w:r>
      <w:r w:rsidRPr="00DA7507">
        <w:rPr>
          <w:rFonts w:hint="eastAsia"/>
          <w:sz w:val="28"/>
          <w:szCs w:val="28"/>
        </w:rPr>
        <w:t>计算。</w:t>
      </w:r>
    </w:p>
    <w:p w14:paraId="455D76BD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9</w:t>
      </w:r>
      <w:r w:rsidRPr="00DA7507">
        <w:rPr>
          <w:rFonts w:hint="eastAsia"/>
          <w:sz w:val="28"/>
          <w:szCs w:val="28"/>
        </w:rPr>
        <w:t>、根据建设单位</w:t>
      </w:r>
      <w:r>
        <w:rPr>
          <w:rFonts w:hint="eastAsia"/>
          <w:sz w:val="28"/>
          <w:szCs w:val="28"/>
        </w:rPr>
        <w:t>或设计图纸说明，</w:t>
      </w:r>
      <w:r w:rsidRPr="00DA7507">
        <w:rPr>
          <w:rFonts w:hint="eastAsia"/>
          <w:sz w:val="28"/>
          <w:szCs w:val="28"/>
        </w:rPr>
        <w:t>部分项目暂定价格具体如下：</w:t>
      </w:r>
      <w:r w:rsidRPr="00DA7507">
        <w:rPr>
          <w:sz w:val="28"/>
          <w:szCs w:val="28"/>
        </w:rPr>
        <w:t xml:space="preserve"> </w:t>
      </w:r>
    </w:p>
    <w:p w14:paraId="2DA10B2D" w14:textId="54F8A757" w:rsidR="00EE3746" w:rsidRPr="00EE3746" w:rsidRDefault="00EE3746" w:rsidP="00EE3746">
      <w:pPr>
        <w:spacing w:line="460" w:lineRule="exact"/>
        <w:ind w:firstLineChars="200" w:firstLine="560"/>
        <w:rPr>
          <w:color w:val="FF0000"/>
          <w:sz w:val="28"/>
          <w:szCs w:val="28"/>
        </w:rPr>
      </w:pPr>
      <w:r w:rsidRPr="0063407C">
        <w:rPr>
          <w:rFonts w:hint="eastAsia"/>
          <w:color w:val="FF0000"/>
          <w:sz w:val="28"/>
          <w:szCs w:val="28"/>
        </w:rPr>
        <w:t>（</w:t>
      </w:r>
      <w:r w:rsidRPr="0063407C">
        <w:rPr>
          <w:rFonts w:hint="eastAsia"/>
          <w:color w:val="FF0000"/>
          <w:sz w:val="28"/>
          <w:szCs w:val="28"/>
        </w:rPr>
        <w:t>1</w:t>
      </w:r>
      <w:r w:rsidRPr="0063407C">
        <w:rPr>
          <w:rFonts w:hint="eastAsia"/>
          <w:color w:val="FF0000"/>
          <w:sz w:val="28"/>
          <w:szCs w:val="28"/>
        </w:rPr>
        <w:t>）暂列金额（不计税）：</w:t>
      </w:r>
      <w:r>
        <w:rPr>
          <w:color w:val="FF0000"/>
          <w:sz w:val="28"/>
          <w:szCs w:val="28"/>
        </w:rPr>
        <w:t>15</w:t>
      </w:r>
      <w:r w:rsidRPr="0063407C">
        <w:rPr>
          <w:rFonts w:hint="eastAsia"/>
          <w:color w:val="FF0000"/>
          <w:sz w:val="28"/>
          <w:szCs w:val="28"/>
        </w:rPr>
        <w:t>万元。</w:t>
      </w:r>
      <w:r w:rsidR="001350EA" w:rsidRPr="001350EA">
        <w:rPr>
          <w:rFonts w:hint="eastAsia"/>
          <w:color w:val="FF0000"/>
          <w:sz w:val="28"/>
          <w:szCs w:val="28"/>
        </w:rPr>
        <w:t>空调（</w:t>
      </w:r>
      <w:r w:rsidR="001350EA" w:rsidRPr="001350EA">
        <w:rPr>
          <w:rFonts w:hint="eastAsia"/>
          <w:color w:val="FF0000"/>
          <w:sz w:val="28"/>
          <w:szCs w:val="28"/>
        </w:rPr>
        <w:t>3</w:t>
      </w:r>
      <w:r w:rsidR="001350EA" w:rsidRPr="001350EA">
        <w:rPr>
          <w:rFonts w:hint="eastAsia"/>
          <w:color w:val="FF0000"/>
          <w:sz w:val="28"/>
          <w:szCs w:val="28"/>
        </w:rPr>
        <w:t>匹）暂定</w:t>
      </w:r>
      <w:r w:rsidR="001350EA">
        <w:rPr>
          <w:rFonts w:hint="eastAsia"/>
          <w:color w:val="FF0000"/>
          <w:sz w:val="28"/>
          <w:szCs w:val="28"/>
        </w:rPr>
        <w:t>价格</w:t>
      </w:r>
      <w:r w:rsidR="001350EA" w:rsidRPr="001350EA">
        <w:rPr>
          <w:rFonts w:hint="eastAsia"/>
          <w:color w:val="FF0000"/>
          <w:sz w:val="28"/>
          <w:szCs w:val="28"/>
        </w:rPr>
        <w:t>13000</w:t>
      </w:r>
      <w:r w:rsidR="001350EA" w:rsidRPr="001350EA">
        <w:rPr>
          <w:rFonts w:hint="eastAsia"/>
          <w:color w:val="FF0000"/>
          <w:sz w:val="28"/>
          <w:szCs w:val="28"/>
        </w:rPr>
        <w:t>元</w:t>
      </w:r>
      <w:r w:rsidR="001350EA" w:rsidRPr="001350EA">
        <w:rPr>
          <w:rFonts w:hint="eastAsia"/>
          <w:color w:val="FF0000"/>
          <w:sz w:val="28"/>
          <w:szCs w:val="28"/>
        </w:rPr>
        <w:t>/</w:t>
      </w:r>
      <w:r w:rsidR="001350EA" w:rsidRPr="001350EA">
        <w:rPr>
          <w:rFonts w:hint="eastAsia"/>
          <w:color w:val="FF0000"/>
          <w:sz w:val="28"/>
          <w:szCs w:val="28"/>
        </w:rPr>
        <w:t>台</w:t>
      </w:r>
      <w:r w:rsidR="001350EA">
        <w:rPr>
          <w:rFonts w:hint="eastAsia"/>
          <w:color w:val="FF0000"/>
          <w:sz w:val="28"/>
          <w:szCs w:val="28"/>
        </w:rPr>
        <w:t>；</w:t>
      </w:r>
      <w:r w:rsidRPr="0023222D">
        <w:rPr>
          <w:rFonts w:hint="eastAsia"/>
          <w:color w:val="FF0000"/>
          <w:sz w:val="28"/>
          <w:szCs w:val="28"/>
        </w:rPr>
        <w:t>太阳能监控摄像设备暂定</w:t>
      </w:r>
      <w:r>
        <w:rPr>
          <w:rFonts w:hint="eastAsia"/>
          <w:color w:val="FF0000"/>
          <w:sz w:val="28"/>
          <w:szCs w:val="28"/>
        </w:rPr>
        <w:t>价格按</w:t>
      </w:r>
      <w:r w:rsidRPr="0023222D">
        <w:rPr>
          <w:rFonts w:hint="eastAsia"/>
          <w:color w:val="FF0000"/>
          <w:sz w:val="28"/>
          <w:szCs w:val="28"/>
        </w:rPr>
        <w:t>10000</w:t>
      </w:r>
      <w:r w:rsidRPr="0023222D">
        <w:rPr>
          <w:rFonts w:hint="eastAsia"/>
          <w:color w:val="FF0000"/>
          <w:sz w:val="28"/>
          <w:szCs w:val="28"/>
        </w:rPr>
        <w:t>元</w:t>
      </w:r>
      <w:r w:rsidRPr="0023222D">
        <w:rPr>
          <w:rFonts w:hint="eastAsia"/>
          <w:color w:val="FF0000"/>
          <w:sz w:val="28"/>
          <w:szCs w:val="28"/>
        </w:rPr>
        <w:t>/</w:t>
      </w:r>
      <w:r w:rsidRPr="0023222D">
        <w:rPr>
          <w:rFonts w:hint="eastAsia"/>
          <w:color w:val="FF0000"/>
          <w:sz w:val="28"/>
          <w:szCs w:val="28"/>
        </w:rPr>
        <w:t>项</w:t>
      </w:r>
      <w:r>
        <w:rPr>
          <w:rFonts w:hint="eastAsia"/>
          <w:color w:val="FF0000"/>
          <w:sz w:val="28"/>
          <w:szCs w:val="28"/>
        </w:rPr>
        <w:t>；</w:t>
      </w:r>
      <w:r w:rsidRPr="0023222D">
        <w:rPr>
          <w:rFonts w:hint="eastAsia"/>
          <w:color w:val="FF0000"/>
          <w:sz w:val="28"/>
          <w:szCs w:val="28"/>
        </w:rPr>
        <w:t>汽车充电桩暂定</w:t>
      </w:r>
      <w:r w:rsidRPr="00EE3746">
        <w:rPr>
          <w:rFonts w:hint="eastAsia"/>
          <w:color w:val="FF0000"/>
          <w:sz w:val="28"/>
          <w:szCs w:val="28"/>
        </w:rPr>
        <w:t>1500</w:t>
      </w:r>
      <w:r w:rsidRPr="00EE3746">
        <w:rPr>
          <w:rFonts w:hint="eastAsia"/>
          <w:color w:val="FF0000"/>
          <w:sz w:val="28"/>
          <w:szCs w:val="28"/>
        </w:rPr>
        <w:t>元</w:t>
      </w:r>
      <w:r w:rsidRPr="00EE3746">
        <w:rPr>
          <w:rFonts w:hint="eastAsia"/>
          <w:color w:val="FF0000"/>
          <w:sz w:val="28"/>
          <w:szCs w:val="28"/>
        </w:rPr>
        <w:t>/</w:t>
      </w:r>
      <w:r w:rsidRPr="00EE3746">
        <w:rPr>
          <w:rFonts w:hint="eastAsia"/>
          <w:color w:val="FF0000"/>
          <w:sz w:val="28"/>
          <w:szCs w:val="28"/>
        </w:rPr>
        <w:t>套</w:t>
      </w:r>
      <w:r>
        <w:rPr>
          <w:rFonts w:hint="eastAsia"/>
          <w:color w:val="FF0000"/>
          <w:sz w:val="28"/>
          <w:szCs w:val="28"/>
        </w:rPr>
        <w:t>；</w:t>
      </w:r>
      <w:r w:rsidRPr="00EE3746">
        <w:rPr>
          <w:rFonts w:hint="eastAsia"/>
          <w:color w:val="FF0000"/>
          <w:sz w:val="28"/>
          <w:szCs w:val="28"/>
        </w:rPr>
        <w:t>非机动车充电桩暂定</w:t>
      </w:r>
      <w:r w:rsidRPr="00EE3746">
        <w:rPr>
          <w:rFonts w:hint="eastAsia"/>
          <w:color w:val="FF0000"/>
          <w:sz w:val="28"/>
          <w:szCs w:val="28"/>
        </w:rPr>
        <w:t>1000</w:t>
      </w:r>
      <w:r w:rsidRPr="00EE3746">
        <w:rPr>
          <w:rFonts w:hint="eastAsia"/>
          <w:color w:val="FF0000"/>
          <w:sz w:val="28"/>
          <w:szCs w:val="28"/>
        </w:rPr>
        <w:t>元</w:t>
      </w:r>
      <w:r w:rsidRPr="00EE3746">
        <w:rPr>
          <w:rFonts w:hint="eastAsia"/>
          <w:color w:val="FF0000"/>
          <w:sz w:val="28"/>
          <w:szCs w:val="28"/>
        </w:rPr>
        <w:t>/</w:t>
      </w:r>
      <w:r w:rsidRPr="00EE3746">
        <w:rPr>
          <w:rFonts w:hint="eastAsia"/>
          <w:color w:val="FF0000"/>
          <w:sz w:val="28"/>
          <w:szCs w:val="28"/>
        </w:rPr>
        <w:t>处</w:t>
      </w:r>
      <w:r>
        <w:rPr>
          <w:rFonts w:hint="eastAsia"/>
          <w:color w:val="FF0000"/>
          <w:sz w:val="28"/>
          <w:szCs w:val="28"/>
        </w:rPr>
        <w:t>。</w:t>
      </w:r>
    </w:p>
    <w:p w14:paraId="16368103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10</w:t>
      </w:r>
      <w:r w:rsidRPr="00DA7507">
        <w:rPr>
          <w:rFonts w:hint="eastAsia"/>
          <w:sz w:val="28"/>
          <w:szCs w:val="28"/>
        </w:rPr>
        <w:t>、安徽省住房和城乡建设厅文件建标</w:t>
      </w:r>
      <w:r w:rsidRPr="00DA7507">
        <w:rPr>
          <w:rFonts w:hint="eastAsia"/>
          <w:sz w:val="28"/>
          <w:szCs w:val="28"/>
        </w:rPr>
        <w:t>[2021]42</w:t>
      </w:r>
      <w:r w:rsidRPr="00DA7507">
        <w:rPr>
          <w:rFonts w:hint="eastAsia"/>
          <w:sz w:val="28"/>
          <w:szCs w:val="28"/>
        </w:rPr>
        <w:t>号文件，不可竞争费按最新调整，环境保护费按市区调整。</w:t>
      </w:r>
    </w:p>
    <w:p w14:paraId="44000464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11</w:t>
      </w:r>
      <w:r w:rsidRPr="00DA7507">
        <w:rPr>
          <w:rFonts w:hint="eastAsia"/>
          <w:sz w:val="28"/>
          <w:szCs w:val="28"/>
        </w:rPr>
        <w:t>、安徽省住房和城乡建设厅文件建标</w:t>
      </w:r>
      <w:r w:rsidRPr="00DA7507">
        <w:rPr>
          <w:rFonts w:hint="eastAsia"/>
          <w:sz w:val="28"/>
          <w:szCs w:val="28"/>
        </w:rPr>
        <w:t>[2021]46</w:t>
      </w:r>
      <w:r w:rsidRPr="00DA7507">
        <w:rPr>
          <w:rFonts w:hint="eastAsia"/>
          <w:sz w:val="28"/>
          <w:szCs w:val="28"/>
        </w:rPr>
        <w:t>号文件，关于规范我省建设工程人工价格信息发布工作的通知。</w:t>
      </w:r>
      <w:r>
        <w:rPr>
          <w:rFonts w:hint="eastAsia"/>
          <w:sz w:val="28"/>
          <w:szCs w:val="28"/>
        </w:rPr>
        <w:t>人工费按</w:t>
      </w:r>
      <w:r>
        <w:rPr>
          <w:sz w:val="28"/>
          <w:szCs w:val="28"/>
        </w:rPr>
        <w:t>155.5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工日计价。</w:t>
      </w:r>
    </w:p>
    <w:p w14:paraId="4FB541ED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lastRenderedPageBreak/>
        <w:t>12</w:t>
      </w:r>
      <w:r w:rsidRPr="00DA7507">
        <w:rPr>
          <w:rFonts w:hint="eastAsia"/>
          <w:sz w:val="28"/>
          <w:szCs w:val="28"/>
        </w:rPr>
        <w:t>、本工程采用商品混凝土、预拌砂浆。</w:t>
      </w:r>
    </w:p>
    <w:p w14:paraId="77AEF384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13</w:t>
      </w:r>
      <w:r w:rsidRPr="00DA7507">
        <w:rPr>
          <w:rFonts w:hint="eastAsia"/>
          <w:sz w:val="28"/>
          <w:szCs w:val="28"/>
        </w:rPr>
        <w:t>、安全文明施工费用中已包含高度</w:t>
      </w:r>
      <w:r w:rsidRPr="00DA7507">
        <w:rPr>
          <w:rFonts w:hint="eastAsia"/>
          <w:sz w:val="28"/>
          <w:szCs w:val="28"/>
        </w:rPr>
        <w:t>2.5m</w:t>
      </w:r>
      <w:r w:rsidRPr="00DA7507">
        <w:rPr>
          <w:rFonts w:hint="eastAsia"/>
          <w:sz w:val="28"/>
          <w:szCs w:val="28"/>
        </w:rPr>
        <w:t>新型建筑围挡（可重复使用）租赁费用、运输费、安装费、日常维护及公益广告制作发布费用等。</w:t>
      </w:r>
    </w:p>
    <w:p w14:paraId="0DC107AA" w14:textId="77777777" w:rsidR="00EE3746" w:rsidRPr="00DA7507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 w:rsidRPr="00DA7507">
        <w:rPr>
          <w:rFonts w:hint="eastAsia"/>
          <w:sz w:val="28"/>
          <w:szCs w:val="28"/>
        </w:rPr>
        <w:t>1</w:t>
      </w:r>
      <w:r w:rsidRPr="00DA7507">
        <w:rPr>
          <w:sz w:val="28"/>
          <w:szCs w:val="28"/>
        </w:rPr>
        <w:t>4</w:t>
      </w:r>
      <w:r w:rsidRPr="00DA7507">
        <w:rPr>
          <w:rFonts w:hint="eastAsia"/>
          <w:sz w:val="28"/>
          <w:szCs w:val="28"/>
        </w:rPr>
        <w:t>、本工程清单及最高投标限价采用新点造价软件系统进行编制。</w:t>
      </w:r>
    </w:p>
    <w:p w14:paraId="414FD036" w14:textId="77777777" w:rsidR="00EE3746" w:rsidRPr="008F4632" w:rsidRDefault="00EE3746" w:rsidP="00EE3746">
      <w:pPr>
        <w:spacing w:line="460" w:lineRule="exact"/>
        <w:ind w:firstLineChars="200" w:firstLine="560"/>
        <w:rPr>
          <w:b/>
          <w:bCs/>
          <w:sz w:val="28"/>
          <w:szCs w:val="28"/>
        </w:rPr>
      </w:pPr>
      <w:r w:rsidRPr="00DA7507">
        <w:rPr>
          <w:rFonts w:hint="eastAsia"/>
          <w:sz w:val="28"/>
          <w:szCs w:val="28"/>
        </w:rPr>
        <w:t>1</w:t>
      </w:r>
      <w:r w:rsidRPr="00DA7507">
        <w:rPr>
          <w:sz w:val="28"/>
          <w:szCs w:val="28"/>
        </w:rPr>
        <w:t>5</w:t>
      </w:r>
      <w:r w:rsidRPr="00DA7507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因本工程为改造提升工程，拆除工程量清单均需办理工程量确认单。竣工结算时应编制工程竣工图，报建设方确认。</w:t>
      </w:r>
      <w:r>
        <w:rPr>
          <w:rFonts w:hint="eastAsia"/>
          <w:b/>
          <w:bCs/>
          <w:sz w:val="28"/>
          <w:szCs w:val="28"/>
        </w:rPr>
        <w:t>竣工图中不能表现的分项工程均应办理工程量确认单，以便后期竣工结算</w:t>
      </w:r>
      <w:r w:rsidRPr="008F4632">
        <w:rPr>
          <w:rFonts w:hint="eastAsia"/>
          <w:b/>
          <w:bCs/>
          <w:sz w:val="28"/>
          <w:szCs w:val="28"/>
        </w:rPr>
        <w:t>。</w:t>
      </w:r>
    </w:p>
    <w:p w14:paraId="2DF37E16" w14:textId="77777777" w:rsidR="00EE3746" w:rsidRDefault="00EE3746" w:rsidP="00EE3746">
      <w:pPr>
        <w:spacing w:line="460" w:lineRule="exact"/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、考虑到外墙钢管脚手架费用较高，外墙脚手架按</w:t>
      </w:r>
      <w:r w:rsidRPr="00AA5715">
        <w:rPr>
          <w:rFonts w:hint="eastAsia"/>
          <w:b/>
          <w:bCs/>
          <w:sz w:val="28"/>
          <w:szCs w:val="28"/>
        </w:rPr>
        <w:t>外墙高空作业机械</w:t>
      </w:r>
      <w:r>
        <w:rPr>
          <w:rFonts w:hint="eastAsia"/>
          <w:b/>
          <w:bCs/>
          <w:sz w:val="28"/>
          <w:szCs w:val="28"/>
        </w:rPr>
        <w:t>进行编制。</w:t>
      </w:r>
    </w:p>
    <w:p w14:paraId="7138DCFE" w14:textId="5450C82C" w:rsidR="00EE3746" w:rsidRPr="008F4632" w:rsidRDefault="00EE3746" w:rsidP="00EE3746">
      <w:pPr>
        <w:spacing w:line="460" w:lineRule="exact"/>
        <w:ind w:firstLineChars="200" w:firstLine="562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7</w:t>
      </w:r>
      <w:r>
        <w:rPr>
          <w:rFonts w:hint="eastAsia"/>
          <w:b/>
          <w:bCs/>
          <w:sz w:val="28"/>
          <w:szCs w:val="28"/>
        </w:rPr>
        <w:t>、</w:t>
      </w:r>
      <w:r w:rsidRPr="0023222D">
        <w:rPr>
          <w:rFonts w:hint="eastAsia"/>
          <w:sz w:val="28"/>
          <w:szCs w:val="28"/>
        </w:rPr>
        <w:t>2023</w:t>
      </w:r>
      <w:r w:rsidRPr="0023222D">
        <w:rPr>
          <w:rFonts w:hint="eastAsia"/>
          <w:sz w:val="28"/>
          <w:szCs w:val="28"/>
        </w:rPr>
        <w:t>年</w:t>
      </w:r>
      <w:r w:rsidRPr="0023222D">
        <w:rPr>
          <w:rFonts w:hint="eastAsia"/>
          <w:sz w:val="28"/>
          <w:szCs w:val="28"/>
        </w:rPr>
        <w:t>4</w:t>
      </w:r>
      <w:r w:rsidRPr="0023222D">
        <w:rPr>
          <w:rFonts w:hint="eastAsia"/>
          <w:sz w:val="28"/>
          <w:szCs w:val="28"/>
        </w:rPr>
        <w:t>月</w:t>
      </w:r>
      <w:r w:rsidRPr="0023222D">
        <w:rPr>
          <w:rFonts w:hint="eastAsia"/>
          <w:sz w:val="28"/>
          <w:szCs w:val="28"/>
        </w:rPr>
        <w:t>15</w:t>
      </w:r>
      <w:r w:rsidRPr="0023222D"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>，建设单位要求</w:t>
      </w:r>
      <w:r w:rsidRPr="0023222D">
        <w:rPr>
          <w:rFonts w:hint="eastAsia"/>
          <w:sz w:val="28"/>
          <w:szCs w:val="28"/>
        </w:rPr>
        <w:t>补充</w:t>
      </w:r>
      <w:r>
        <w:rPr>
          <w:rFonts w:hint="eastAsia"/>
          <w:sz w:val="28"/>
          <w:szCs w:val="28"/>
        </w:rPr>
        <w:t>园区</w:t>
      </w:r>
      <w:r w:rsidRPr="0023222D">
        <w:rPr>
          <w:rFonts w:hint="eastAsia"/>
          <w:sz w:val="28"/>
          <w:szCs w:val="28"/>
        </w:rPr>
        <w:t>监控</w:t>
      </w:r>
      <w:r>
        <w:rPr>
          <w:rFonts w:hint="eastAsia"/>
          <w:sz w:val="28"/>
          <w:szCs w:val="28"/>
        </w:rPr>
        <w:t>、</w:t>
      </w:r>
      <w:r w:rsidRPr="0023222D">
        <w:rPr>
          <w:rFonts w:hint="eastAsia"/>
          <w:sz w:val="28"/>
          <w:szCs w:val="28"/>
        </w:rPr>
        <w:t>汽车</w:t>
      </w:r>
      <w:r>
        <w:rPr>
          <w:rFonts w:hint="eastAsia"/>
          <w:sz w:val="28"/>
          <w:szCs w:val="28"/>
        </w:rPr>
        <w:t>及非机动车</w:t>
      </w:r>
      <w:r w:rsidRPr="0023222D">
        <w:rPr>
          <w:rFonts w:hint="eastAsia"/>
          <w:sz w:val="28"/>
          <w:szCs w:val="28"/>
        </w:rPr>
        <w:t>充电桩</w:t>
      </w:r>
      <w:r w:rsidR="00365DEC">
        <w:rPr>
          <w:rFonts w:hint="eastAsia"/>
          <w:sz w:val="28"/>
          <w:szCs w:val="28"/>
        </w:rPr>
        <w:t>分项</w:t>
      </w:r>
      <w:r>
        <w:rPr>
          <w:rFonts w:hint="eastAsia"/>
          <w:sz w:val="28"/>
          <w:szCs w:val="28"/>
        </w:rPr>
        <w:t>。</w:t>
      </w:r>
    </w:p>
    <w:p w14:paraId="2D82F5A9" w14:textId="77777777" w:rsidR="00EE3746" w:rsidRPr="006F79A9" w:rsidRDefault="00EE3746" w:rsidP="00EE3746">
      <w:pPr>
        <w:spacing w:line="4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、</w:t>
      </w:r>
      <w:r w:rsidRPr="00DA7507">
        <w:rPr>
          <w:rFonts w:hint="eastAsia"/>
          <w:sz w:val="28"/>
          <w:szCs w:val="28"/>
        </w:rPr>
        <w:t>未尽事宜答疑时解决。</w:t>
      </w:r>
    </w:p>
    <w:p w14:paraId="0B1E9D25" w14:textId="77777777" w:rsidR="00F15F25" w:rsidRPr="00EE3746" w:rsidRDefault="00F15F25">
      <w:pPr>
        <w:widowControl/>
        <w:spacing w:line="500" w:lineRule="atLeast"/>
        <w:jc w:val="center"/>
        <w:rPr>
          <w:rFonts w:ascii="宋体" w:hAnsi="宋体"/>
          <w:b/>
          <w:kern w:val="0"/>
          <w:sz w:val="28"/>
          <w:szCs w:val="28"/>
        </w:rPr>
      </w:pPr>
    </w:p>
    <w:sectPr w:rsidR="00F15F25" w:rsidRPr="00EE3746" w:rsidSect="00C87F1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134" w:right="1247" w:bottom="1134" w:left="1247" w:header="851" w:footer="113" w:gutter="284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20EC0" w14:textId="77777777" w:rsidR="00861A6C" w:rsidRDefault="00861A6C">
      <w:r>
        <w:separator/>
      </w:r>
    </w:p>
  </w:endnote>
  <w:endnote w:type="continuationSeparator" w:id="0">
    <w:p w14:paraId="43DEA698" w14:textId="77777777" w:rsidR="00861A6C" w:rsidRDefault="0086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6902351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b/>
        <w:bCs/>
        <w:sz w:val="24"/>
        <w:szCs w:val="24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Theme="minorEastAsia" w:eastAsiaTheme="minorEastAsia" w:hAnsiTheme="minorEastAsia"/>
            <w:b/>
            <w:bCs/>
            <w:sz w:val="24"/>
            <w:szCs w:val="24"/>
          </w:rPr>
        </w:sdtEndPr>
        <w:sdtContent>
          <w:p w14:paraId="240F7BF2" w14:textId="6CD32C81" w:rsidR="00871557" w:rsidRPr="00090A61" w:rsidRDefault="003C23AD" w:rsidP="003C23AD">
            <w:pPr>
              <w:pStyle w:val="a4"/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090A61"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lang w:val="zh-CN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D382E" w14:textId="77777777" w:rsidR="00861A6C" w:rsidRDefault="00861A6C">
      <w:r>
        <w:separator/>
      </w:r>
    </w:p>
  </w:footnote>
  <w:footnote w:type="continuationSeparator" w:id="0">
    <w:p w14:paraId="5016CBA6" w14:textId="77777777" w:rsidR="00861A6C" w:rsidRDefault="00861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9FDC" w14:textId="77777777" w:rsidR="00871557" w:rsidRDefault="006F0FA3">
    <w:pPr>
      <w:pStyle w:val="a6"/>
    </w:pPr>
    <w:r>
      <w:rPr>
        <w:noProof/>
      </w:rPr>
      <w:drawing>
        <wp:anchor distT="0" distB="0" distL="114300" distR="114300" simplePos="0" relativeHeight="251660288" behindDoc="1" locked="0" layoutInCell="0" allowOverlap="1" wp14:anchorId="48AB284D" wp14:editId="6935E91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208405" cy="1005840"/>
          <wp:effectExtent l="0" t="0" r="10795" b="0"/>
          <wp:wrapNone/>
          <wp:docPr id="7" name="WordPictureWatermark1507423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1507423" descr="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8405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501DB" w14:textId="77777777" w:rsidR="00871557" w:rsidRDefault="006F0FA3">
    <w:pPr>
      <w:pStyle w:val="a6"/>
    </w:pPr>
    <w:r>
      <w:rPr>
        <w:rFonts w:hint="eastAsia"/>
        <w:noProof/>
      </w:rPr>
      <w:drawing>
        <wp:anchor distT="0" distB="0" distL="114300" distR="114300" simplePos="0" relativeHeight="251662336" behindDoc="1" locked="0" layoutInCell="0" allowOverlap="1" wp14:anchorId="543CE0E4" wp14:editId="3E8C5F1F">
          <wp:simplePos x="0" y="0"/>
          <wp:positionH relativeFrom="margin">
            <wp:posOffset>3672840</wp:posOffset>
          </wp:positionH>
          <wp:positionV relativeFrom="margin">
            <wp:posOffset>772795</wp:posOffset>
          </wp:positionV>
          <wp:extent cx="1208405" cy="1005840"/>
          <wp:effectExtent l="0" t="0" r="10795" b="0"/>
          <wp:wrapNone/>
          <wp:docPr id="8" name="WordPictureWatermark1507424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1507424" descr="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8405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noProof/>
      </w:rPr>
      <w:drawing>
        <wp:anchor distT="0" distB="0" distL="114300" distR="114300" simplePos="0" relativeHeight="251661312" behindDoc="1" locked="0" layoutInCell="0" allowOverlap="1" wp14:anchorId="2A2A0F5D" wp14:editId="2A9C3A3A">
          <wp:simplePos x="0" y="0"/>
          <wp:positionH relativeFrom="margin">
            <wp:posOffset>826135</wp:posOffset>
          </wp:positionH>
          <wp:positionV relativeFrom="margin">
            <wp:posOffset>3893185</wp:posOffset>
          </wp:positionV>
          <wp:extent cx="1208405" cy="1005840"/>
          <wp:effectExtent l="0" t="0" r="10795" b="0"/>
          <wp:wrapNone/>
          <wp:docPr id="9" name="WordPictureWatermark1507424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WordPictureWatermark1507424" descr="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8405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46729BEF" wp14:editId="35D50A00">
          <wp:simplePos x="0" y="0"/>
          <wp:positionH relativeFrom="column">
            <wp:posOffset>-422910</wp:posOffset>
          </wp:positionH>
          <wp:positionV relativeFrom="paragraph">
            <wp:posOffset>-240665</wp:posOffset>
          </wp:positionV>
          <wp:extent cx="1343025" cy="361950"/>
          <wp:effectExtent l="0" t="0" r="13335" b="3810"/>
          <wp:wrapNone/>
          <wp:docPr id="10" name="图片 1025" descr="LOGO (1) - 副本_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1025" descr="LOGO (1) - 副本_副本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430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FE0D" w14:textId="77777777" w:rsidR="00871557" w:rsidRDefault="006F0FA3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0" allowOverlap="1" wp14:anchorId="547D381F" wp14:editId="62DEEEE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208405" cy="1005840"/>
          <wp:effectExtent l="0" t="0" r="10795" b="0"/>
          <wp:wrapNone/>
          <wp:docPr id="12" name="WordPictureWatermark150742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WordPictureWatermark1507422" descr="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8405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NhNmI4YzYxMzlkZmY5NjM1NGYzNzE0NDgyODEwZmMifQ=="/>
  </w:docVars>
  <w:rsids>
    <w:rsidRoot w:val="00084B65"/>
    <w:rsid w:val="000021B9"/>
    <w:rsid w:val="00002B72"/>
    <w:rsid w:val="0000532C"/>
    <w:rsid w:val="00005B07"/>
    <w:rsid w:val="000063AB"/>
    <w:rsid w:val="00011BB3"/>
    <w:rsid w:val="00013F06"/>
    <w:rsid w:val="000162D1"/>
    <w:rsid w:val="00016439"/>
    <w:rsid w:val="0002769C"/>
    <w:rsid w:val="00030818"/>
    <w:rsid w:val="00031CC4"/>
    <w:rsid w:val="00040B60"/>
    <w:rsid w:val="00042061"/>
    <w:rsid w:val="00047198"/>
    <w:rsid w:val="00051982"/>
    <w:rsid w:val="000571D4"/>
    <w:rsid w:val="00057487"/>
    <w:rsid w:val="000601A3"/>
    <w:rsid w:val="00062604"/>
    <w:rsid w:val="00074C0A"/>
    <w:rsid w:val="00075811"/>
    <w:rsid w:val="00075C63"/>
    <w:rsid w:val="00076774"/>
    <w:rsid w:val="00084B65"/>
    <w:rsid w:val="00085042"/>
    <w:rsid w:val="00085457"/>
    <w:rsid w:val="00090813"/>
    <w:rsid w:val="00090A61"/>
    <w:rsid w:val="000921E7"/>
    <w:rsid w:val="000977DB"/>
    <w:rsid w:val="000A2F10"/>
    <w:rsid w:val="000A488F"/>
    <w:rsid w:val="000A4A06"/>
    <w:rsid w:val="000A6203"/>
    <w:rsid w:val="000B44C4"/>
    <w:rsid w:val="000B750F"/>
    <w:rsid w:val="000C2EAE"/>
    <w:rsid w:val="000C4DB6"/>
    <w:rsid w:val="000D104E"/>
    <w:rsid w:val="000D7015"/>
    <w:rsid w:val="000E063C"/>
    <w:rsid w:val="000E07FE"/>
    <w:rsid w:val="000E1688"/>
    <w:rsid w:val="000E5E10"/>
    <w:rsid w:val="000E6B0E"/>
    <w:rsid w:val="000F0D8D"/>
    <w:rsid w:val="000F19C0"/>
    <w:rsid w:val="000F28E1"/>
    <w:rsid w:val="000F6427"/>
    <w:rsid w:val="0010676B"/>
    <w:rsid w:val="00107D17"/>
    <w:rsid w:val="00107D48"/>
    <w:rsid w:val="0011071E"/>
    <w:rsid w:val="00110D62"/>
    <w:rsid w:val="00111D13"/>
    <w:rsid w:val="001173AA"/>
    <w:rsid w:val="001341BA"/>
    <w:rsid w:val="001350EA"/>
    <w:rsid w:val="001352AB"/>
    <w:rsid w:val="001400A3"/>
    <w:rsid w:val="00153550"/>
    <w:rsid w:val="001547A5"/>
    <w:rsid w:val="0016232D"/>
    <w:rsid w:val="00165454"/>
    <w:rsid w:val="00170A28"/>
    <w:rsid w:val="00171135"/>
    <w:rsid w:val="00171760"/>
    <w:rsid w:val="001738AE"/>
    <w:rsid w:val="001778A6"/>
    <w:rsid w:val="001813AB"/>
    <w:rsid w:val="00185B6E"/>
    <w:rsid w:val="00195A6A"/>
    <w:rsid w:val="0019638F"/>
    <w:rsid w:val="001A26BF"/>
    <w:rsid w:val="001A3CEE"/>
    <w:rsid w:val="001B40F1"/>
    <w:rsid w:val="001B4611"/>
    <w:rsid w:val="001C3B34"/>
    <w:rsid w:val="001C606B"/>
    <w:rsid w:val="001D58D7"/>
    <w:rsid w:val="001D5DC1"/>
    <w:rsid w:val="001E38E3"/>
    <w:rsid w:val="001F23C1"/>
    <w:rsid w:val="001F6B1F"/>
    <w:rsid w:val="002013A6"/>
    <w:rsid w:val="0020413F"/>
    <w:rsid w:val="00210F06"/>
    <w:rsid w:val="00223D8D"/>
    <w:rsid w:val="00224EDE"/>
    <w:rsid w:val="00225EB8"/>
    <w:rsid w:val="002263BA"/>
    <w:rsid w:val="002320EF"/>
    <w:rsid w:val="00232A37"/>
    <w:rsid w:val="002475C5"/>
    <w:rsid w:val="00256BE2"/>
    <w:rsid w:val="00260902"/>
    <w:rsid w:val="0026179B"/>
    <w:rsid w:val="002710EE"/>
    <w:rsid w:val="00280B1D"/>
    <w:rsid w:val="00280BCC"/>
    <w:rsid w:val="00282B2A"/>
    <w:rsid w:val="0028355B"/>
    <w:rsid w:val="00283BB8"/>
    <w:rsid w:val="0028726E"/>
    <w:rsid w:val="00292D7C"/>
    <w:rsid w:val="002A3EA3"/>
    <w:rsid w:val="002A41AC"/>
    <w:rsid w:val="002A46AC"/>
    <w:rsid w:val="002A4BFD"/>
    <w:rsid w:val="002A66B4"/>
    <w:rsid w:val="002B1911"/>
    <w:rsid w:val="002B3C71"/>
    <w:rsid w:val="002C2981"/>
    <w:rsid w:val="002C2BF9"/>
    <w:rsid w:val="002C39A8"/>
    <w:rsid w:val="002C3FCC"/>
    <w:rsid w:val="002C4555"/>
    <w:rsid w:val="002C4594"/>
    <w:rsid w:val="002C7BAF"/>
    <w:rsid w:val="002D2B06"/>
    <w:rsid w:val="002E0D82"/>
    <w:rsid w:val="002E3D9E"/>
    <w:rsid w:val="002E54A9"/>
    <w:rsid w:val="002E7411"/>
    <w:rsid w:val="002F052C"/>
    <w:rsid w:val="002F2656"/>
    <w:rsid w:val="002F3D5C"/>
    <w:rsid w:val="00301668"/>
    <w:rsid w:val="003061F9"/>
    <w:rsid w:val="0030705B"/>
    <w:rsid w:val="00307CC1"/>
    <w:rsid w:val="003103DD"/>
    <w:rsid w:val="00312864"/>
    <w:rsid w:val="0031480D"/>
    <w:rsid w:val="0031767A"/>
    <w:rsid w:val="0032018A"/>
    <w:rsid w:val="003235A7"/>
    <w:rsid w:val="00324401"/>
    <w:rsid w:val="00327FB8"/>
    <w:rsid w:val="00330CE6"/>
    <w:rsid w:val="0033262C"/>
    <w:rsid w:val="0033400E"/>
    <w:rsid w:val="00334C33"/>
    <w:rsid w:val="003368FB"/>
    <w:rsid w:val="00336DCB"/>
    <w:rsid w:val="00342BBE"/>
    <w:rsid w:val="00343712"/>
    <w:rsid w:val="00343B8B"/>
    <w:rsid w:val="0036170C"/>
    <w:rsid w:val="0036371B"/>
    <w:rsid w:val="00363A6E"/>
    <w:rsid w:val="00365DEC"/>
    <w:rsid w:val="003707EE"/>
    <w:rsid w:val="00370CD4"/>
    <w:rsid w:val="00370FD4"/>
    <w:rsid w:val="0037681F"/>
    <w:rsid w:val="00380078"/>
    <w:rsid w:val="00382201"/>
    <w:rsid w:val="00382B8E"/>
    <w:rsid w:val="00387C85"/>
    <w:rsid w:val="00395872"/>
    <w:rsid w:val="003B3918"/>
    <w:rsid w:val="003B44E5"/>
    <w:rsid w:val="003B50F3"/>
    <w:rsid w:val="003B60DC"/>
    <w:rsid w:val="003C100B"/>
    <w:rsid w:val="003C23AD"/>
    <w:rsid w:val="003D262B"/>
    <w:rsid w:val="003D54E1"/>
    <w:rsid w:val="003D63E4"/>
    <w:rsid w:val="003D7983"/>
    <w:rsid w:val="003E35D2"/>
    <w:rsid w:val="003E3C34"/>
    <w:rsid w:val="003E45F0"/>
    <w:rsid w:val="003E4753"/>
    <w:rsid w:val="003E78CC"/>
    <w:rsid w:val="003F04A9"/>
    <w:rsid w:val="003F0A7F"/>
    <w:rsid w:val="003F1003"/>
    <w:rsid w:val="003F23FC"/>
    <w:rsid w:val="004008A7"/>
    <w:rsid w:val="00406C3D"/>
    <w:rsid w:val="00416328"/>
    <w:rsid w:val="00416EE8"/>
    <w:rsid w:val="00421B16"/>
    <w:rsid w:val="00425F01"/>
    <w:rsid w:val="00426ABC"/>
    <w:rsid w:val="00432156"/>
    <w:rsid w:val="0043374C"/>
    <w:rsid w:val="004439D8"/>
    <w:rsid w:val="00445406"/>
    <w:rsid w:val="00454638"/>
    <w:rsid w:val="0045640F"/>
    <w:rsid w:val="00456845"/>
    <w:rsid w:val="00476AA3"/>
    <w:rsid w:val="00477183"/>
    <w:rsid w:val="00480A1C"/>
    <w:rsid w:val="00482521"/>
    <w:rsid w:val="00482781"/>
    <w:rsid w:val="004844B4"/>
    <w:rsid w:val="0048626A"/>
    <w:rsid w:val="0049023C"/>
    <w:rsid w:val="004902D0"/>
    <w:rsid w:val="00496E7D"/>
    <w:rsid w:val="00497A1F"/>
    <w:rsid w:val="00497F2B"/>
    <w:rsid w:val="004A092C"/>
    <w:rsid w:val="004A34E9"/>
    <w:rsid w:val="004A5D50"/>
    <w:rsid w:val="004B2E02"/>
    <w:rsid w:val="004B61A6"/>
    <w:rsid w:val="004C484E"/>
    <w:rsid w:val="004C6BFD"/>
    <w:rsid w:val="004D06A9"/>
    <w:rsid w:val="004D60D6"/>
    <w:rsid w:val="004D60F4"/>
    <w:rsid w:val="004F433B"/>
    <w:rsid w:val="004F4CBA"/>
    <w:rsid w:val="00500757"/>
    <w:rsid w:val="00502A99"/>
    <w:rsid w:val="00513316"/>
    <w:rsid w:val="00522F97"/>
    <w:rsid w:val="0054224D"/>
    <w:rsid w:val="00547A8A"/>
    <w:rsid w:val="00550474"/>
    <w:rsid w:val="00550DC3"/>
    <w:rsid w:val="00551063"/>
    <w:rsid w:val="00552057"/>
    <w:rsid w:val="00552DBE"/>
    <w:rsid w:val="00555519"/>
    <w:rsid w:val="00556842"/>
    <w:rsid w:val="00556B84"/>
    <w:rsid w:val="005607DC"/>
    <w:rsid w:val="00561262"/>
    <w:rsid w:val="00562110"/>
    <w:rsid w:val="0056305A"/>
    <w:rsid w:val="005631FD"/>
    <w:rsid w:val="00570E57"/>
    <w:rsid w:val="00575AD8"/>
    <w:rsid w:val="00580598"/>
    <w:rsid w:val="00581546"/>
    <w:rsid w:val="0058208B"/>
    <w:rsid w:val="00585904"/>
    <w:rsid w:val="0058619F"/>
    <w:rsid w:val="005862D3"/>
    <w:rsid w:val="00587838"/>
    <w:rsid w:val="00591F6D"/>
    <w:rsid w:val="00596699"/>
    <w:rsid w:val="005B581E"/>
    <w:rsid w:val="005B6ED1"/>
    <w:rsid w:val="005C300A"/>
    <w:rsid w:val="005C5855"/>
    <w:rsid w:val="005C65FE"/>
    <w:rsid w:val="005C7E5C"/>
    <w:rsid w:val="005D0D80"/>
    <w:rsid w:val="005D2BA3"/>
    <w:rsid w:val="005D597F"/>
    <w:rsid w:val="005D7037"/>
    <w:rsid w:val="005E399C"/>
    <w:rsid w:val="005F2206"/>
    <w:rsid w:val="00620227"/>
    <w:rsid w:val="00622C71"/>
    <w:rsid w:val="00626515"/>
    <w:rsid w:val="0063407C"/>
    <w:rsid w:val="00634EA7"/>
    <w:rsid w:val="006366F9"/>
    <w:rsid w:val="006427D3"/>
    <w:rsid w:val="006470D2"/>
    <w:rsid w:val="006475CA"/>
    <w:rsid w:val="00647F42"/>
    <w:rsid w:val="00651CE1"/>
    <w:rsid w:val="00653428"/>
    <w:rsid w:val="00662A6A"/>
    <w:rsid w:val="0066315B"/>
    <w:rsid w:val="00663C11"/>
    <w:rsid w:val="00664E13"/>
    <w:rsid w:val="006656CD"/>
    <w:rsid w:val="006705F6"/>
    <w:rsid w:val="0067155D"/>
    <w:rsid w:val="006809F3"/>
    <w:rsid w:val="006861E2"/>
    <w:rsid w:val="00686986"/>
    <w:rsid w:val="00690EAA"/>
    <w:rsid w:val="006947A8"/>
    <w:rsid w:val="006A4C54"/>
    <w:rsid w:val="006A59AD"/>
    <w:rsid w:val="006B32FD"/>
    <w:rsid w:val="006C0A0D"/>
    <w:rsid w:val="006C7387"/>
    <w:rsid w:val="006C7AA8"/>
    <w:rsid w:val="006C7B4F"/>
    <w:rsid w:val="006F0FA3"/>
    <w:rsid w:val="006F47BD"/>
    <w:rsid w:val="006F773D"/>
    <w:rsid w:val="006F79A9"/>
    <w:rsid w:val="00700035"/>
    <w:rsid w:val="00701695"/>
    <w:rsid w:val="00703B19"/>
    <w:rsid w:val="00703E73"/>
    <w:rsid w:val="0071012B"/>
    <w:rsid w:val="00711B8E"/>
    <w:rsid w:val="0073143A"/>
    <w:rsid w:val="0073364D"/>
    <w:rsid w:val="0073571E"/>
    <w:rsid w:val="00741800"/>
    <w:rsid w:val="00746058"/>
    <w:rsid w:val="00746070"/>
    <w:rsid w:val="00751170"/>
    <w:rsid w:val="007512EC"/>
    <w:rsid w:val="00754B76"/>
    <w:rsid w:val="00755704"/>
    <w:rsid w:val="00757B30"/>
    <w:rsid w:val="007632CE"/>
    <w:rsid w:val="00770C8C"/>
    <w:rsid w:val="00774643"/>
    <w:rsid w:val="0078003C"/>
    <w:rsid w:val="00787CC5"/>
    <w:rsid w:val="00787CD9"/>
    <w:rsid w:val="007A0384"/>
    <w:rsid w:val="007B319C"/>
    <w:rsid w:val="007B76C6"/>
    <w:rsid w:val="007D1120"/>
    <w:rsid w:val="007E1ED9"/>
    <w:rsid w:val="007E3598"/>
    <w:rsid w:val="007E759E"/>
    <w:rsid w:val="007F23EF"/>
    <w:rsid w:val="007F6AA2"/>
    <w:rsid w:val="007F7481"/>
    <w:rsid w:val="007F77D0"/>
    <w:rsid w:val="00800CE8"/>
    <w:rsid w:val="0080164C"/>
    <w:rsid w:val="00805A2B"/>
    <w:rsid w:val="00811DBE"/>
    <w:rsid w:val="00825FE3"/>
    <w:rsid w:val="00826939"/>
    <w:rsid w:val="008303D2"/>
    <w:rsid w:val="008308DF"/>
    <w:rsid w:val="0083582B"/>
    <w:rsid w:val="0084021C"/>
    <w:rsid w:val="00841302"/>
    <w:rsid w:val="0084181C"/>
    <w:rsid w:val="00841AB9"/>
    <w:rsid w:val="008455E1"/>
    <w:rsid w:val="0085540C"/>
    <w:rsid w:val="008566EF"/>
    <w:rsid w:val="00861A6C"/>
    <w:rsid w:val="0086435B"/>
    <w:rsid w:val="00871557"/>
    <w:rsid w:val="008814BA"/>
    <w:rsid w:val="008820FF"/>
    <w:rsid w:val="0088688C"/>
    <w:rsid w:val="00892B57"/>
    <w:rsid w:val="008942BA"/>
    <w:rsid w:val="008953B9"/>
    <w:rsid w:val="008A4803"/>
    <w:rsid w:val="008B2C22"/>
    <w:rsid w:val="008B53A2"/>
    <w:rsid w:val="008B5CC7"/>
    <w:rsid w:val="008C1843"/>
    <w:rsid w:val="008C3241"/>
    <w:rsid w:val="008C390F"/>
    <w:rsid w:val="008C3F02"/>
    <w:rsid w:val="008C60DF"/>
    <w:rsid w:val="008D54B1"/>
    <w:rsid w:val="008E1181"/>
    <w:rsid w:val="008F03D1"/>
    <w:rsid w:val="008F19D1"/>
    <w:rsid w:val="008F32CE"/>
    <w:rsid w:val="008F3924"/>
    <w:rsid w:val="008F4632"/>
    <w:rsid w:val="00900635"/>
    <w:rsid w:val="009010A1"/>
    <w:rsid w:val="009017BE"/>
    <w:rsid w:val="00903FE8"/>
    <w:rsid w:val="009070C0"/>
    <w:rsid w:val="009074C6"/>
    <w:rsid w:val="00910C30"/>
    <w:rsid w:val="00911133"/>
    <w:rsid w:val="00915746"/>
    <w:rsid w:val="00920A78"/>
    <w:rsid w:val="00932A00"/>
    <w:rsid w:val="00935A89"/>
    <w:rsid w:val="009437F4"/>
    <w:rsid w:val="0094468C"/>
    <w:rsid w:val="009460FF"/>
    <w:rsid w:val="009475AE"/>
    <w:rsid w:val="00950449"/>
    <w:rsid w:val="00960B60"/>
    <w:rsid w:val="00971764"/>
    <w:rsid w:val="009719CC"/>
    <w:rsid w:val="00977D22"/>
    <w:rsid w:val="009827FA"/>
    <w:rsid w:val="00990968"/>
    <w:rsid w:val="009909DE"/>
    <w:rsid w:val="00991245"/>
    <w:rsid w:val="00994EF5"/>
    <w:rsid w:val="0099575D"/>
    <w:rsid w:val="009A3EFA"/>
    <w:rsid w:val="009B0C30"/>
    <w:rsid w:val="009B321E"/>
    <w:rsid w:val="009C21D0"/>
    <w:rsid w:val="009C5273"/>
    <w:rsid w:val="009C620D"/>
    <w:rsid w:val="009C6238"/>
    <w:rsid w:val="009C72F8"/>
    <w:rsid w:val="009C7D34"/>
    <w:rsid w:val="009E3B8E"/>
    <w:rsid w:val="009E4465"/>
    <w:rsid w:val="009E4773"/>
    <w:rsid w:val="009E4C0D"/>
    <w:rsid w:val="009F5F0F"/>
    <w:rsid w:val="009F7C4F"/>
    <w:rsid w:val="00A012C7"/>
    <w:rsid w:val="00A02A82"/>
    <w:rsid w:val="00A10BDC"/>
    <w:rsid w:val="00A110E9"/>
    <w:rsid w:val="00A11E3E"/>
    <w:rsid w:val="00A14856"/>
    <w:rsid w:val="00A14A9A"/>
    <w:rsid w:val="00A14D81"/>
    <w:rsid w:val="00A2344E"/>
    <w:rsid w:val="00A32953"/>
    <w:rsid w:val="00A32F14"/>
    <w:rsid w:val="00A34852"/>
    <w:rsid w:val="00A36C8E"/>
    <w:rsid w:val="00A37CFD"/>
    <w:rsid w:val="00A41A05"/>
    <w:rsid w:val="00A43908"/>
    <w:rsid w:val="00A51296"/>
    <w:rsid w:val="00A621CC"/>
    <w:rsid w:val="00A62E57"/>
    <w:rsid w:val="00A62E79"/>
    <w:rsid w:val="00A6539E"/>
    <w:rsid w:val="00A707F5"/>
    <w:rsid w:val="00A715E9"/>
    <w:rsid w:val="00A73259"/>
    <w:rsid w:val="00A763E5"/>
    <w:rsid w:val="00A76AEA"/>
    <w:rsid w:val="00A85018"/>
    <w:rsid w:val="00A93BC3"/>
    <w:rsid w:val="00A94BB0"/>
    <w:rsid w:val="00AA5715"/>
    <w:rsid w:val="00AB09F9"/>
    <w:rsid w:val="00AC31C8"/>
    <w:rsid w:val="00AD1AB4"/>
    <w:rsid w:val="00AD362E"/>
    <w:rsid w:val="00AE28ED"/>
    <w:rsid w:val="00AE6975"/>
    <w:rsid w:val="00AF7D2D"/>
    <w:rsid w:val="00B029A7"/>
    <w:rsid w:val="00B044C3"/>
    <w:rsid w:val="00B1148F"/>
    <w:rsid w:val="00B1212E"/>
    <w:rsid w:val="00B12D45"/>
    <w:rsid w:val="00B25EF6"/>
    <w:rsid w:val="00B32458"/>
    <w:rsid w:val="00B325B4"/>
    <w:rsid w:val="00B37DF4"/>
    <w:rsid w:val="00B40CC0"/>
    <w:rsid w:val="00B41AA0"/>
    <w:rsid w:val="00B44417"/>
    <w:rsid w:val="00B46172"/>
    <w:rsid w:val="00B506F7"/>
    <w:rsid w:val="00B50DF1"/>
    <w:rsid w:val="00B542CE"/>
    <w:rsid w:val="00B60CD5"/>
    <w:rsid w:val="00B61D62"/>
    <w:rsid w:val="00B65AE4"/>
    <w:rsid w:val="00B670CC"/>
    <w:rsid w:val="00B70AE7"/>
    <w:rsid w:val="00B70DD7"/>
    <w:rsid w:val="00B70F47"/>
    <w:rsid w:val="00B710C3"/>
    <w:rsid w:val="00B7331E"/>
    <w:rsid w:val="00B77A84"/>
    <w:rsid w:val="00B77A86"/>
    <w:rsid w:val="00B81B26"/>
    <w:rsid w:val="00B85778"/>
    <w:rsid w:val="00B919BF"/>
    <w:rsid w:val="00B93A54"/>
    <w:rsid w:val="00B97AE8"/>
    <w:rsid w:val="00BA20B1"/>
    <w:rsid w:val="00BB31D0"/>
    <w:rsid w:val="00BB633D"/>
    <w:rsid w:val="00BC2170"/>
    <w:rsid w:val="00BC5773"/>
    <w:rsid w:val="00BD6E74"/>
    <w:rsid w:val="00BE0B46"/>
    <w:rsid w:val="00BF5903"/>
    <w:rsid w:val="00C21239"/>
    <w:rsid w:val="00C22BAB"/>
    <w:rsid w:val="00C242AE"/>
    <w:rsid w:val="00C37EB1"/>
    <w:rsid w:val="00C4178B"/>
    <w:rsid w:val="00C42994"/>
    <w:rsid w:val="00C43850"/>
    <w:rsid w:val="00C46349"/>
    <w:rsid w:val="00C50313"/>
    <w:rsid w:val="00C56DBC"/>
    <w:rsid w:val="00C574A5"/>
    <w:rsid w:val="00C62314"/>
    <w:rsid w:val="00C62C23"/>
    <w:rsid w:val="00C63A47"/>
    <w:rsid w:val="00C6484C"/>
    <w:rsid w:val="00C67855"/>
    <w:rsid w:val="00C75AE3"/>
    <w:rsid w:val="00C83B7B"/>
    <w:rsid w:val="00C853E9"/>
    <w:rsid w:val="00C87F1E"/>
    <w:rsid w:val="00CA462C"/>
    <w:rsid w:val="00CA7C35"/>
    <w:rsid w:val="00CB3F43"/>
    <w:rsid w:val="00CC03AE"/>
    <w:rsid w:val="00CC244E"/>
    <w:rsid w:val="00CC3FBD"/>
    <w:rsid w:val="00CC6173"/>
    <w:rsid w:val="00CD0C3B"/>
    <w:rsid w:val="00CD3CFE"/>
    <w:rsid w:val="00CD7613"/>
    <w:rsid w:val="00CE1E2D"/>
    <w:rsid w:val="00CE3902"/>
    <w:rsid w:val="00CE553C"/>
    <w:rsid w:val="00CF5D8D"/>
    <w:rsid w:val="00D02B91"/>
    <w:rsid w:val="00D035A4"/>
    <w:rsid w:val="00D05793"/>
    <w:rsid w:val="00D05F4E"/>
    <w:rsid w:val="00D07FB0"/>
    <w:rsid w:val="00D108BE"/>
    <w:rsid w:val="00D15C76"/>
    <w:rsid w:val="00D20F28"/>
    <w:rsid w:val="00D30352"/>
    <w:rsid w:val="00D30B7C"/>
    <w:rsid w:val="00D3112F"/>
    <w:rsid w:val="00D40D19"/>
    <w:rsid w:val="00D4183D"/>
    <w:rsid w:val="00D4354B"/>
    <w:rsid w:val="00D52AC0"/>
    <w:rsid w:val="00D56A98"/>
    <w:rsid w:val="00D616D2"/>
    <w:rsid w:val="00D64DEF"/>
    <w:rsid w:val="00D712B9"/>
    <w:rsid w:val="00D868E0"/>
    <w:rsid w:val="00D871C9"/>
    <w:rsid w:val="00D872AD"/>
    <w:rsid w:val="00D91AE0"/>
    <w:rsid w:val="00D967D5"/>
    <w:rsid w:val="00D97155"/>
    <w:rsid w:val="00DA0498"/>
    <w:rsid w:val="00DA5127"/>
    <w:rsid w:val="00DA7507"/>
    <w:rsid w:val="00DB6BBD"/>
    <w:rsid w:val="00DD0326"/>
    <w:rsid w:val="00DE799E"/>
    <w:rsid w:val="00DF08F9"/>
    <w:rsid w:val="00DF68DF"/>
    <w:rsid w:val="00E00DC5"/>
    <w:rsid w:val="00E029EE"/>
    <w:rsid w:val="00E0354F"/>
    <w:rsid w:val="00E148DC"/>
    <w:rsid w:val="00E15101"/>
    <w:rsid w:val="00E232B2"/>
    <w:rsid w:val="00E274E5"/>
    <w:rsid w:val="00E308B0"/>
    <w:rsid w:val="00E310C2"/>
    <w:rsid w:val="00E3125B"/>
    <w:rsid w:val="00E3634F"/>
    <w:rsid w:val="00E50D2E"/>
    <w:rsid w:val="00E53029"/>
    <w:rsid w:val="00E544EF"/>
    <w:rsid w:val="00E56DC1"/>
    <w:rsid w:val="00E630F1"/>
    <w:rsid w:val="00E66708"/>
    <w:rsid w:val="00E67ABB"/>
    <w:rsid w:val="00E70BB1"/>
    <w:rsid w:val="00E74192"/>
    <w:rsid w:val="00E761A9"/>
    <w:rsid w:val="00E8001B"/>
    <w:rsid w:val="00E84EE9"/>
    <w:rsid w:val="00E926C1"/>
    <w:rsid w:val="00E94AB4"/>
    <w:rsid w:val="00EA268F"/>
    <w:rsid w:val="00EB4A96"/>
    <w:rsid w:val="00EB7C69"/>
    <w:rsid w:val="00EC63E4"/>
    <w:rsid w:val="00ED0F34"/>
    <w:rsid w:val="00ED2DFF"/>
    <w:rsid w:val="00ED54A3"/>
    <w:rsid w:val="00EE087F"/>
    <w:rsid w:val="00EE0EBE"/>
    <w:rsid w:val="00EE3746"/>
    <w:rsid w:val="00EE3D07"/>
    <w:rsid w:val="00EF50BF"/>
    <w:rsid w:val="00F01164"/>
    <w:rsid w:val="00F0435E"/>
    <w:rsid w:val="00F122FC"/>
    <w:rsid w:val="00F15A9B"/>
    <w:rsid w:val="00F15F25"/>
    <w:rsid w:val="00F3289C"/>
    <w:rsid w:val="00F36C50"/>
    <w:rsid w:val="00F407D8"/>
    <w:rsid w:val="00F40A47"/>
    <w:rsid w:val="00F4278F"/>
    <w:rsid w:val="00F43E65"/>
    <w:rsid w:val="00F6189C"/>
    <w:rsid w:val="00F64203"/>
    <w:rsid w:val="00F653B8"/>
    <w:rsid w:val="00F71E7F"/>
    <w:rsid w:val="00F71F84"/>
    <w:rsid w:val="00F94347"/>
    <w:rsid w:val="00F95A6E"/>
    <w:rsid w:val="00F95EEB"/>
    <w:rsid w:val="00FA00C6"/>
    <w:rsid w:val="00FA1021"/>
    <w:rsid w:val="00FA27A3"/>
    <w:rsid w:val="00FA365E"/>
    <w:rsid w:val="00FB648D"/>
    <w:rsid w:val="00FB6EF4"/>
    <w:rsid w:val="00FB7FEB"/>
    <w:rsid w:val="00FC4EA4"/>
    <w:rsid w:val="00FC52C4"/>
    <w:rsid w:val="00FC52E8"/>
    <w:rsid w:val="00FC79D4"/>
    <w:rsid w:val="00FD0A1F"/>
    <w:rsid w:val="00FD2E31"/>
    <w:rsid w:val="00FD6E7C"/>
    <w:rsid w:val="00FE01C1"/>
    <w:rsid w:val="00FE49B7"/>
    <w:rsid w:val="00FF04AC"/>
    <w:rsid w:val="00FF36D1"/>
    <w:rsid w:val="00FF3F15"/>
    <w:rsid w:val="01294F3A"/>
    <w:rsid w:val="013D2553"/>
    <w:rsid w:val="01674C52"/>
    <w:rsid w:val="01684DC4"/>
    <w:rsid w:val="01DF5E90"/>
    <w:rsid w:val="029B2C78"/>
    <w:rsid w:val="0328582A"/>
    <w:rsid w:val="0358386D"/>
    <w:rsid w:val="039D6892"/>
    <w:rsid w:val="04023838"/>
    <w:rsid w:val="044E3E28"/>
    <w:rsid w:val="04B56AD1"/>
    <w:rsid w:val="04CC4A99"/>
    <w:rsid w:val="05654C8C"/>
    <w:rsid w:val="059F13C6"/>
    <w:rsid w:val="05AA02EA"/>
    <w:rsid w:val="05AC2EEC"/>
    <w:rsid w:val="05B27A81"/>
    <w:rsid w:val="05BC5872"/>
    <w:rsid w:val="0622314A"/>
    <w:rsid w:val="063409BD"/>
    <w:rsid w:val="064862D6"/>
    <w:rsid w:val="06672ECC"/>
    <w:rsid w:val="067E13D5"/>
    <w:rsid w:val="068C21CA"/>
    <w:rsid w:val="071556B2"/>
    <w:rsid w:val="07933A40"/>
    <w:rsid w:val="07BF0EBD"/>
    <w:rsid w:val="07CC1657"/>
    <w:rsid w:val="085E4D96"/>
    <w:rsid w:val="08CF7A96"/>
    <w:rsid w:val="09F64D26"/>
    <w:rsid w:val="0ADF211B"/>
    <w:rsid w:val="0AF70036"/>
    <w:rsid w:val="0B2563F0"/>
    <w:rsid w:val="0B455117"/>
    <w:rsid w:val="0BD460BB"/>
    <w:rsid w:val="0BEE10FA"/>
    <w:rsid w:val="0C2E7B1E"/>
    <w:rsid w:val="0C3062CF"/>
    <w:rsid w:val="0CB35563"/>
    <w:rsid w:val="0CCF7AED"/>
    <w:rsid w:val="0D38248A"/>
    <w:rsid w:val="0D4D7CE0"/>
    <w:rsid w:val="0D575A2F"/>
    <w:rsid w:val="0D9E6C77"/>
    <w:rsid w:val="0DFB11B8"/>
    <w:rsid w:val="0E462EEB"/>
    <w:rsid w:val="0E69342F"/>
    <w:rsid w:val="0E782447"/>
    <w:rsid w:val="0EA531E7"/>
    <w:rsid w:val="103A196D"/>
    <w:rsid w:val="1065018E"/>
    <w:rsid w:val="10C0691C"/>
    <w:rsid w:val="10EE6C84"/>
    <w:rsid w:val="113D7D62"/>
    <w:rsid w:val="126A2C9B"/>
    <w:rsid w:val="1320102C"/>
    <w:rsid w:val="1320596E"/>
    <w:rsid w:val="136037FF"/>
    <w:rsid w:val="138B60D4"/>
    <w:rsid w:val="139D1A24"/>
    <w:rsid w:val="13A26BEC"/>
    <w:rsid w:val="13AB65EC"/>
    <w:rsid w:val="148D53A1"/>
    <w:rsid w:val="14B57287"/>
    <w:rsid w:val="14CE6280"/>
    <w:rsid w:val="15A11BE7"/>
    <w:rsid w:val="15B371AA"/>
    <w:rsid w:val="16272B87"/>
    <w:rsid w:val="164222F1"/>
    <w:rsid w:val="167D6D10"/>
    <w:rsid w:val="16A81B7E"/>
    <w:rsid w:val="16CF1003"/>
    <w:rsid w:val="16D171E9"/>
    <w:rsid w:val="1742135E"/>
    <w:rsid w:val="176F4F02"/>
    <w:rsid w:val="177865BB"/>
    <w:rsid w:val="17C1651A"/>
    <w:rsid w:val="17D05AE7"/>
    <w:rsid w:val="182468CA"/>
    <w:rsid w:val="18D954F4"/>
    <w:rsid w:val="18E37AA0"/>
    <w:rsid w:val="18EE083F"/>
    <w:rsid w:val="19611D1D"/>
    <w:rsid w:val="1A132F57"/>
    <w:rsid w:val="1A446BEF"/>
    <w:rsid w:val="1A475456"/>
    <w:rsid w:val="1A8062E7"/>
    <w:rsid w:val="1ABF659E"/>
    <w:rsid w:val="1B172935"/>
    <w:rsid w:val="1B681BD3"/>
    <w:rsid w:val="1C4D0D07"/>
    <w:rsid w:val="1D353D85"/>
    <w:rsid w:val="1D765E02"/>
    <w:rsid w:val="1DD2141C"/>
    <w:rsid w:val="1EF23DA4"/>
    <w:rsid w:val="1F0F72A2"/>
    <w:rsid w:val="1F444BA7"/>
    <w:rsid w:val="1FE4243C"/>
    <w:rsid w:val="1FFF3F0C"/>
    <w:rsid w:val="21421C76"/>
    <w:rsid w:val="21C2778F"/>
    <w:rsid w:val="23137164"/>
    <w:rsid w:val="232644BF"/>
    <w:rsid w:val="23E3256D"/>
    <w:rsid w:val="24410E42"/>
    <w:rsid w:val="25064071"/>
    <w:rsid w:val="26772F3E"/>
    <w:rsid w:val="268E6529"/>
    <w:rsid w:val="26AA097F"/>
    <w:rsid w:val="283A4667"/>
    <w:rsid w:val="28807372"/>
    <w:rsid w:val="28F62686"/>
    <w:rsid w:val="290A60F2"/>
    <w:rsid w:val="291337DA"/>
    <w:rsid w:val="292A7319"/>
    <w:rsid w:val="298E1E4C"/>
    <w:rsid w:val="2A781D4D"/>
    <w:rsid w:val="2AB024D4"/>
    <w:rsid w:val="2B024404"/>
    <w:rsid w:val="2B5871BE"/>
    <w:rsid w:val="2BEB4CF3"/>
    <w:rsid w:val="2C4000B2"/>
    <w:rsid w:val="2C48413C"/>
    <w:rsid w:val="2C823D0A"/>
    <w:rsid w:val="2CF449C7"/>
    <w:rsid w:val="2DD36837"/>
    <w:rsid w:val="2E0C47CC"/>
    <w:rsid w:val="2E5000F5"/>
    <w:rsid w:val="2E6C5E64"/>
    <w:rsid w:val="2FE000A0"/>
    <w:rsid w:val="30190782"/>
    <w:rsid w:val="304464A0"/>
    <w:rsid w:val="30993DFB"/>
    <w:rsid w:val="30D800C6"/>
    <w:rsid w:val="310E7707"/>
    <w:rsid w:val="311F5EF7"/>
    <w:rsid w:val="315F4C52"/>
    <w:rsid w:val="31732EC6"/>
    <w:rsid w:val="31832CCC"/>
    <w:rsid w:val="31973E89"/>
    <w:rsid w:val="31A610AF"/>
    <w:rsid w:val="31A826B1"/>
    <w:rsid w:val="31CC4901"/>
    <w:rsid w:val="31FF415E"/>
    <w:rsid w:val="323971F4"/>
    <w:rsid w:val="32835E61"/>
    <w:rsid w:val="329C7592"/>
    <w:rsid w:val="32B65CA8"/>
    <w:rsid w:val="334F24A0"/>
    <w:rsid w:val="33B132E3"/>
    <w:rsid w:val="33CF3275"/>
    <w:rsid w:val="33FD0735"/>
    <w:rsid w:val="34CF26B1"/>
    <w:rsid w:val="34D66023"/>
    <w:rsid w:val="34E0752B"/>
    <w:rsid w:val="357566C2"/>
    <w:rsid w:val="359121B1"/>
    <w:rsid w:val="3609356E"/>
    <w:rsid w:val="381408F6"/>
    <w:rsid w:val="38534DD8"/>
    <w:rsid w:val="38CF04F4"/>
    <w:rsid w:val="398F1AE9"/>
    <w:rsid w:val="3A0F354D"/>
    <w:rsid w:val="3A100E32"/>
    <w:rsid w:val="3A227FEF"/>
    <w:rsid w:val="3A9A523C"/>
    <w:rsid w:val="3B7361B6"/>
    <w:rsid w:val="3BDC24EE"/>
    <w:rsid w:val="3BEF13EE"/>
    <w:rsid w:val="3C0455FC"/>
    <w:rsid w:val="3CBB1BD1"/>
    <w:rsid w:val="3CED2830"/>
    <w:rsid w:val="3D477854"/>
    <w:rsid w:val="3DB44648"/>
    <w:rsid w:val="3DEC0949"/>
    <w:rsid w:val="3DFE189F"/>
    <w:rsid w:val="3E0701EC"/>
    <w:rsid w:val="3E2903B0"/>
    <w:rsid w:val="3E36181C"/>
    <w:rsid w:val="3EF27EAE"/>
    <w:rsid w:val="3F774CED"/>
    <w:rsid w:val="3FF1208C"/>
    <w:rsid w:val="4166297A"/>
    <w:rsid w:val="444C7E16"/>
    <w:rsid w:val="449A3792"/>
    <w:rsid w:val="44D43A0C"/>
    <w:rsid w:val="44EB099A"/>
    <w:rsid w:val="4517663A"/>
    <w:rsid w:val="456033DF"/>
    <w:rsid w:val="45794C74"/>
    <w:rsid w:val="45AA3976"/>
    <w:rsid w:val="45BC5CEA"/>
    <w:rsid w:val="467B65A6"/>
    <w:rsid w:val="46DC4BEB"/>
    <w:rsid w:val="46E36A72"/>
    <w:rsid w:val="46EB0088"/>
    <w:rsid w:val="472601DA"/>
    <w:rsid w:val="474F2244"/>
    <w:rsid w:val="47DD0160"/>
    <w:rsid w:val="47DE7E4C"/>
    <w:rsid w:val="47EC5F8C"/>
    <w:rsid w:val="48745300"/>
    <w:rsid w:val="4A4E3423"/>
    <w:rsid w:val="4B6A112E"/>
    <w:rsid w:val="4B9A3393"/>
    <w:rsid w:val="4BC324E7"/>
    <w:rsid w:val="4BC83F32"/>
    <w:rsid w:val="4C9B1D7D"/>
    <w:rsid w:val="4CC204DA"/>
    <w:rsid w:val="4CF62A27"/>
    <w:rsid w:val="4D861D0F"/>
    <w:rsid w:val="4DBE04C5"/>
    <w:rsid w:val="4E1837E7"/>
    <w:rsid w:val="4E535967"/>
    <w:rsid w:val="4F6B07C7"/>
    <w:rsid w:val="4F8B0B8A"/>
    <w:rsid w:val="4FBD4D53"/>
    <w:rsid w:val="50002B89"/>
    <w:rsid w:val="50B145C5"/>
    <w:rsid w:val="51283549"/>
    <w:rsid w:val="517D27D0"/>
    <w:rsid w:val="51C8603E"/>
    <w:rsid w:val="51E83852"/>
    <w:rsid w:val="528145EC"/>
    <w:rsid w:val="52A624DC"/>
    <w:rsid w:val="52FD0F21"/>
    <w:rsid w:val="535329DD"/>
    <w:rsid w:val="544B1B87"/>
    <w:rsid w:val="546612E2"/>
    <w:rsid w:val="55177893"/>
    <w:rsid w:val="55AB1942"/>
    <w:rsid w:val="55AB65EC"/>
    <w:rsid w:val="56261D72"/>
    <w:rsid w:val="562C28AA"/>
    <w:rsid w:val="563A0679"/>
    <w:rsid w:val="565475FB"/>
    <w:rsid w:val="56B52CA6"/>
    <w:rsid w:val="56C24E84"/>
    <w:rsid w:val="575A259D"/>
    <w:rsid w:val="57C62A10"/>
    <w:rsid w:val="58242DA9"/>
    <w:rsid w:val="58296AF8"/>
    <w:rsid w:val="5832453D"/>
    <w:rsid w:val="586F0E58"/>
    <w:rsid w:val="58D104CC"/>
    <w:rsid w:val="5955261C"/>
    <w:rsid w:val="59746D87"/>
    <w:rsid w:val="598D3CE5"/>
    <w:rsid w:val="59992986"/>
    <w:rsid w:val="59DB3F27"/>
    <w:rsid w:val="59E2766E"/>
    <w:rsid w:val="5A172F23"/>
    <w:rsid w:val="5A5E116E"/>
    <w:rsid w:val="5AB05340"/>
    <w:rsid w:val="5AEC3E5E"/>
    <w:rsid w:val="5B19717F"/>
    <w:rsid w:val="5B34012D"/>
    <w:rsid w:val="5B915107"/>
    <w:rsid w:val="5B9D0083"/>
    <w:rsid w:val="5C2E164A"/>
    <w:rsid w:val="5C9B41FC"/>
    <w:rsid w:val="5CE458F6"/>
    <w:rsid w:val="5D707196"/>
    <w:rsid w:val="5DAA6A17"/>
    <w:rsid w:val="5DBF6CA5"/>
    <w:rsid w:val="5E6D5790"/>
    <w:rsid w:val="5E8E1F91"/>
    <w:rsid w:val="5F1438A0"/>
    <w:rsid w:val="5F81426B"/>
    <w:rsid w:val="5F9664BB"/>
    <w:rsid w:val="5FD13BD0"/>
    <w:rsid w:val="5FD86A69"/>
    <w:rsid w:val="600F17BF"/>
    <w:rsid w:val="60E859A8"/>
    <w:rsid w:val="618F7D05"/>
    <w:rsid w:val="621A25FF"/>
    <w:rsid w:val="628333E6"/>
    <w:rsid w:val="62A90E61"/>
    <w:rsid w:val="62E557CA"/>
    <w:rsid w:val="630769E1"/>
    <w:rsid w:val="6348738C"/>
    <w:rsid w:val="634D74F9"/>
    <w:rsid w:val="63A04D51"/>
    <w:rsid w:val="63DB649C"/>
    <w:rsid w:val="63DE6F8A"/>
    <w:rsid w:val="645C18B4"/>
    <w:rsid w:val="6491458A"/>
    <w:rsid w:val="64B1397C"/>
    <w:rsid w:val="64D61A16"/>
    <w:rsid w:val="6672323D"/>
    <w:rsid w:val="681B0C8D"/>
    <w:rsid w:val="68583CA2"/>
    <w:rsid w:val="68BF2EA5"/>
    <w:rsid w:val="68F3123B"/>
    <w:rsid w:val="68F3412E"/>
    <w:rsid w:val="68FD3ADA"/>
    <w:rsid w:val="69312518"/>
    <w:rsid w:val="69B04F8A"/>
    <w:rsid w:val="69EC3CF1"/>
    <w:rsid w:val="6A051918"/>
    <w:rsid w:val="6A7B45BD"/>
    <w:rsid w:val="6A8C465B"/>
    <w:rsid w:val="6AEA5C76"/>
    <w:rsid w:val="6AFB53EC"/>
    <w:rsid w:val="6B0A53F3"/>
    <w:rsid w:val="6B2872DF"/>
    <w:rsid w:val="6B2A656E"/>
    <w:rsid w:val="6B8F2AC8"/>
    <w:rsid w:val="6C5E2D29"/>
    <w:rsid w:val="6C9527C3"/>
    <w:rsid w:val="6CA63CE2"/>
    <w:rsid w:val="6D0266A4"/>
    <w:rsid w:val="6D0C32D4"/>
    <w:rsid w:val="6D2B4102"/>
    <w:rsid w:val="6DE35198"/>
    <w:rsid w:val="6E2929F8"/>
    <w:rsid w:val="6E90626D"/>
    <w:rsid w:val="6F592D5D"/>
    <w:rsid w:val="6F5B1B83"/>
    <w:rsid w:val="6FB721A0"/>
    <w:rsid w:val="70465AD9"/>
    <w:rsid w:val="708F33DC"/>
    <w:rsid w:val="70DE67E3"/>
    <w:rsid w:val="7153679F"/>
    <w:rsid w:val="717620E2"/>
    <w:rsid w:val="717E2ED3"/>
    <w:rsid w:val="72881DDF"/>
    <w:rsid w:val="72C55818"/>
    <w:rsid w:val="730D41A6"/>
    <w:rsid w:val="731601DD"/>
    <w:rsid w:val="734B10E2"/>
    <w:rsid w:val="737B136E"/>
    <w:rsid w:val="739F6716"/>
    <w:rsid w:val="73C446C3"/>
    <w:rsid w:val="74701878"/>
    <w:rsid w:val="74E42372"/>
    <w:rsid w:val="75134281"/>
    <w:rsid w:val="759E3F94"/>
    <w:rsid w:val="75F1383A"/>
    <w:rsid w:val="762628E0"/>
    <w:rsid w:val="774177B3"/>
    <w:rsid w:val="77E74B58"/>
    <w:rsid w:val="78232016"/>
    <w:rsid w:val="78513C39"/>
    <w:rsid w:val="78934CE5"/>
    <w:rsid w:val="7A4E07DB"/>
    <w:rsid w:val="7A514CAE"/>
    <w:rsid w:val="7AD75327"/>
    <w:rsid w:val="7B633379"/>
    <w:rsid w:val="7BAA72E4"/>
    <w:rsid w:val="7BF15BC3"/>
    <w:rsid w:val="7C130D66"/>
    <w:rsid w:val="7C325DA3"/>
    <w:rsid w:val="7C7C2344"/>
    <w:rsid w:val="7DD035F6"/>
    <w:rsid w:val="7E4D1CC6"/>
    <w:rsid w:val="7E5869BC"/>
    <w:rsid w:val="7E747B98"/>
    <w:rsid w:val="7EAA695A"/>
    <w:rsid w:val="7EDC33FA"/>
    <w:rsid w:val="7F303030"/>
    <w:rsid w:val="7F68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772B84"/>
  <w15:docId w15:val="{F0715BF2-9D0F-41A8-BD83-1EA3BC43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脚 字符"/>
    <w:basedOn w:val="a0"/>
    <w:link w:val="a4"/>
    <w:uiPriority w:val="99"/>
    <w:rsid w:val="003C23AD"/>
    <w:rPr>
      <w:kern w:val="2"/>
      <w:sz w:val="18"/>
      <w:szCs w:val="18"/>
    </w:rPr>
  </w:style>
  <w:style w:type="paragraph" w:styleId="a8">
    <w:name w:val="Date"/>
    <w:basedOn w:val="a"/>
    <w:next w:val="a"/>
    <w:link w:val="a9"/>
    <w:rsid w:val="00932A00"/>
    <w:pPr>
      <w:ind w:leftChars="2500" w:left="100"/>
    </w:pPr>
  </w:style>
  <w:style w:type="character" w:customStyle="1" w:styleId="a9">
    <w:name w:val="日期 字符"/>
    <w:basedOn w:val="a0"/>
    <w:link w:val="a8"/>
    <w:rsid w:val="00932A0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11</Pages>
  <Words>864</Words>
  <Characters>4929</Characters>
  <Application>Microsoft Office Word</Application>
  <DocSecurity>0</DocSecurity>
  <Lines>41</Lines>
  <Paragraphs>11</Paragraphs>
  <ScaleCrop>false</ScaleCrop>
  <Company>番茄花园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工程量清单格式及内容</dc:title>
  <dc:creator>ahwhwchn</dc:creator>
  <cp:lastModifiedBy>admin</cp:lastModifiedBy>
  <cp:revision>99</cp:revision>
  <cp:lastPrinted>2022-12-21T05:25:00Z</cp:lastPrinted>
  <dcterms:created xsi:type="dcterms:W3CDTF">2022-12-19T00:41:00Z</dcterms:created>
  <dcterms:modified xsi:type="dcterms:W3CDTF">2023-04-17T10:26:00Z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4E4997138EEC40F8AE65A4D0A24267FA</vt:lpwstr>
  </property>
</Properties>
</file>